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A6D63" w14:textId="0DC48C8D" w:rsidR="0080769C" w:rsidRPr="0080769C" w:rsidRDefault="004F1A61" w:rsidP="003A5809">
      <w:pPr>
        <w:shd w:val="clear" w:color="auto" w:fill="5B9BD5" w:themeFill="accent5"/>
        <w:rPr>
          <w:b/>
          <w:bCs/>
          <w:noProof/>
          <w:color w:val="FFFFFF" w:themeColor="background1"/>
          <w:sz w:val="28"/>
          <w:szCs w:val="28"/>
        </w:rPr>
      </w:pPr>
      <w:r>
        <w:rPr>
          <w:b/>
          <w:bCs/>
          <w:noProof/>
          <w:color w:val="FFFFFF" w:themeColor="background1"/>
          <w:sz w:val="28"/>
          <w:szCs w:val="28"/>
        </w:rPr>
        <w:t>FICHE TECHNIQUE 12</w:t>
      </w:r>
    </w:p>
    <w:p w14:paraId="12E337F4" w14:textId="77777777" w:rsidR="004F1A61" w:rsidRPr="003A5809" w:rsidRDefault="004F1A61" w:rsidP="0080769C">
      <w:pPr>
        <w:rPr>
          <w:b/>
          <w:bCs/>
          <w:noProof/>
          <w:color w:val="5B9BD5" w:themeColor="accent5"/>
          <w:sz w:val="28"/>
          <w:szCs w:val="28"/>
        </w:rPr>
      </w:pPr>
      <w:r w:rsidRPr="003A5809">
        <w:rPr>
          <w:b/>
          <w:bCs/>
          <w:noProof/>
          <w:color w:val="5B9BD5" w:themeColor="accent5"/>
          <w:sz w:val="28"/>
          <w:szCs w:val="28"/>
        </w:rPr>
        <w:t>Lire un fichier texte avec un tableur scientifique type Regressi</w:t>
      </w:r>
    </w:p>
    <w:p w14:paraId="1EB45A79" w14:textId="32697611" w:rsidR="007954A5" w:rsidRPr="00A81AC9" w:rsidRDefault="007954A5" w:rsidP="0080769C">
      <w:pPr>
        <w:rPr>
          <w:b/>
          <w:bCs/>
          <w:noProof/>
          <w:sz w:val="24"/>
          <w:szCs w:val="24"/>
        </w:rPr>
      </w:pPr>
      <w:r w:rsidRPr="00A81AC9">
        <w:rPr>
          <w:b/>
          <w:bCs/>
          <w:noProof/>
          <w:sz w:val="24"/>
          <w:szCs w:val="24"/>
        </w:rPr>
        <w:t>Énoncé</w:t>
      </w:r>
    </w:p>
    <w:p w14:paraId="6810E159" w14:textId="2A37248C" w:rsidR="0080769C" w:rsidRDefault="004F1A61" w:rsidP="004F1A61">
      <w:pPr>
        <w:rPr>
          <w:noProof/>
        </w:rPr>
      </w:pPr>
      <w:r>
        <w:rPr>
          <w:noProof/>
        </w:rPr>
        <w:t xml:space="preserve">La lecture d'un fichier texte portant l'extension .txt peut se faire facilement avec un tableur scientifique type Regressi. Regressi  peut lire un fichier texte si le séparateur utilisé est du type espace ou tabulation. Si le fichier n'utilise ni l'un ni l'autre de ces deux séparateurs, il est nécessaire de faire une conversion de format pour rendre le fichier lisible par </w:t>
      </w:r>
      <w:r w:rsidRPr="008A6B23">
        <w:rPr>
          <w:b/>
          <w:bCs/>
          <w:noProof/>
        </w:rPr>
        <w:t>Regressi</w:t>
      </w:r>
      <w:r>
        <w:rPr>
          <w:noProof/>
        </w:rPr>
        <w:t xml:space="preserve">. </w:t>
      </w:r>
    </w:p>
    <w:p w14:paraId="4CC465DC" w14:textId="33872FE6" w:rsidR="0080769C" w:rsidRPr="00A81AC9" w:rsidRDefault="003A5809" w:rsidP="0080769C">
      <w:pPr>
        <w:rPr>
          <w:b/>
          <w:bCs/>
          <w:noProof/>
          <w:sz w:val="24"/>
          <w:szCs w:val="24"/>
        </w:rPr>
      </w:pPr>
      <w:r>
        <w:rPr>
          <w:b/>
          <w:bCs/>
          <w:noProof/>
          <w:sz w:val="24"/>
          <w:szCs w:val="24"/>
        </w:rPr>
        <w:t>Technique</w:t>
      </w:r>
    </w:p>
    <w:p w14:paraId="19C33858" w14:textId="4FCB59DB" w:rsidR="007954A5" w:rsidRDefault="004F1A61" w:rsidP="0080769C">
      <w:pPr>
        <w:rPr>
          <w:noProof/>
        </w:rPr>
      </w:pPr>
      <w:r w:rsidRPr="004F1A61">
        <w:rPr>
          <w:b/>
          <w:bCs/>
          <w:noProof/>
        </w:rPr>
        <w:t>Étape 1</w:t>
      </w:r>
      <w:r>
        <w:rPr>
          <w:noProof/>
        </w:rPr>
        <w:tab/>
      </w:r>
      <w:r w:rsidRPr="004F1A61">
        <w:rPr>
          <w:noProof/>
        </w:rPr>
        <w:t>Convertir le format des données du fichier</w:t>
      </w:r>
      <w:r>
        <w:rPr>
          <w:noProof/>
        </w:rPr>
        <w:t xml:space="preserve"> </w:t>
      </w:r>
      <w:r w:rsidRPr="004F1A61">
        <w:rPr>
          <w:noProof/>
        </w:rPr>
        <w:t xml:space="preserve">.txt en un fichier lisible par </w:t>
      </w:r>
      <w:r w:rsidRPr="008A6B23">
        <w:rPr>
          <w:b/>
          <w:bCs/>
          <w:noProof/>
        </w:rPr>
        <w:t>Regressi</w:t>
      </w:r>
      <w:r w:rsidR="00026423" w:rsidRPr="00026423">
        <w:rPr>
          <w:noProof/>
        </w:rPr>
        <w:t>.</w:t>
      </w:r>
    </w:p>
    <w:p w14:paraId="55B89A81" w14:textId="77777777" w:rsidR="004F1A61" w:rsidRDefault="004F1A61" w:rsidP="004F1A61">
      <w:pPr>
        <w:rPr>
          <w:noProof/>
        </w:rPr>
      </w:pPr>
      <w:r w:rsidRPr="004F1A61">
        <w:rPr>
          <w:noProof/>
        </w:rPr>
        <w:t>Pour que le fichier texte soit lisible par Regressi, il faut rempl</w:t>
      </w:r>
      <w:bookmarkStart w:id="0" w:name="_GoBack"/>
      <w:bookmarkEnd w:id="0"/>
      <w:r w:rsidRPr="004F1A61">
        <w:rPr>
          <w:noProof/>
        </w:rPr>
        <w:t>acer le séparateur de donnée</w:t>
      </w:r>
      <w:r>
        <w:rPr>
          <w:noProof/>
        </w:rPr>
        <w:t>s</w:t>
      </w:r>
      <w:r w:rsidRPr="004F1A61">
        <w:rPr>
          <w:noProof/>
        </w:rPr>
        <w:t xml:space="preserve"> virgule par un point. </w:t>
      </w:r>
    </w:p>
    <w:p w14:paraId="5CBF4266" w14:textId="00D8381D" w:rsidR="004F1A61" w:rsidRDefault="004F1A61" w:rsidP="004F1A61">
      <w:pPr>
        <w:pStyle w:val="Paragraphedeliste"/>
        <w:numPr>
          <w:ilvl w:val="0"/>
          <w:numId w:val="3"/>
        </w:numPr>
        <w:rPr>
          <w:noProof/>
        </w:rPr>
      </w:pPr>
      <w:r w:rsidRPr="004F1A61">
        <w:rPr>
          <w:noProof/>
        </w:rPr>
        <w:t xml:space="preserve">Ouvrir le fichier texte et sélectionner </w:t>
      </w:r>
      <w:r w:rsidRPr="003A5809">
        <w:rPr>
          <w:noProof/>
          <w:color w:val="5B9BD5" w:themeColor="accent5"/>
        </w:rPr>
        <w:t>Edition/Remplacer</w:t>
      </w:r>
      <w:r w:rsidRPr="004F1A61">
        <w:rPr>
          <w:noProof/>
        </w:rPr>
        <w:t>.</w:t>
      </w:r>
    </w:p>
    <w:p w14:paraId="0EEE3372" w14:textId="092F81EF" w:rsidR="004F1A61" w:rsidRDefault="004F1A61" w:rsidP="004F1A61">
      <w:pPr>
        <w:pStyle w:val="Paragraphedeliste"/>
        <w:numPr>
          <w:ilvl w:val="0"/>
          <w:numId w:val="3"/>
        </w:numPr>
        <w:rPr>
          <w:noProof/>
        </w:rPr>
      </w:pPr>
      <w:r>
        <w:rPr>
          <w:noProof/>
        </w:rPr>
        <w:t xml:space="preserve">Dans </w:t>
      </w:r>
      <w:r w:rsidRPr="004F1A61">
        <w:rPr>
          <w:noProof/>
        </w:rPr>
        <w:t xml:space="preserve">la fenêtre </w:t>
      </w:r>
      <w:r w:rsidRPr="003A5809">
        <w:rPr>
          <w:noProof/>
          <w:color w:val="5B9BD5" w:themeColor="accent5"/>
        </w:rPr>
        <w:t>Remplacer </w:t>
      </w:r>
      <w:r>
        <w:rPr>
          <w:noProof/>
        </w:rPr>
        <w:t>:</w:t>
      </w:r>
      <w:r w:rsidRPr="004F1A61">
        <w:rPr>
          <w:noProof/>
        </w:rPr>
        <w:t xml:space="preserve"> mettre une virgule dans le champ de saisie</w:t>
      </w:r>
      <w:r>
        <w:rPr>
          <w:noProof/>
        </w:rPr>
        <w:t xml:space="preserve"> </w:t>
      </w:r>
      <w:r w:rsidRPr="003A5809">
        <w:rPr>
          <w:noProof/>
          <w:color w:val="5B9BD5" w:themeColor="accent5"/>
        </w:rPr>
        <w:t xml:space="preserve">Rechercher </w:t>
      </w:r>
      <w:r>
        <w:rPr>
          <w:noProof/>
        </w:rPr>
        <w:t>et un espace d</w:t>
      </w:r>
      <w:r w:rsidRPr="004F1A61">
        <w:rPr>
          <w:noProof/>
        </w:rPr>
        <w:t xml:space="preserve">ans le champ de saisie </w:t>
      </w:r>
      <w:r w:rsidRPr="003A5809">
        <w:rPr>
          <w:noProof/>
          <w:color w:val="5B9BD5" w:themeColor="accent5"/>
        </w:rPr>
        <w:t>Remplacer par</w:t>
      </w:r>
      <w:r w:rsidRPr="004F1A61">
        <w:rPr>
          <w:noProof/>
        </w:rPr>
        <w:t>.</w:t>
      </w:r>
    </w:p>
    <w:p w14:paraId="1C3E71E8" w14:textId="58236A64" w:rsidR="004F1A61" w:rsidRPr="004F1A61" w:rsidRDefault="004F1A61" w:rsidP="004F1A61">
      <w:pPr>
        <w:pStyle w:val="Paragraphedeliste"/>
        <w:numPr>
          <w:ilvl w:val="0"/>
          <w:numId w:val="3"/>
        </w:numPr>
        <w:rPr>
          <w:noProof/>
        </w:rPr>
      </w:pPr>
      <w:r w:rsidRPr="004F1A61">
        <w:rPr>
          <w:noProof/>
        </w:rPr>
        <w:t xml:space="preserve">Exécuter l'action </w:t>
      </w:r>
      <w:r>
        <w:rPr>
          <w:noProof/>
        </w:rPr>
        <w:t>en cliquant sur</w:t>
      </w:r>
      <w:r w:rsidRPr="004F1A61">
        <w:rPr>
          <w:noProof/>
        </w:rPr>
        <w:t xml:space="preserve"> </w:t>
      </w:r>
      <w:r w:rsidRPr="003A5809">
        <w:rPr>
          <w:noProof/>
          <w:color w:val="5B9BD5" w:themeColor="accent5"/>
        </w:rPr>
        <w:t>Remplacer tout</w:t>
      </w:r>
      <w:r w:rsidRPr="004F1A61">
        <w:rPr>
          <w:noProof/>
        </w:rPr>
        <w:t>.</w:t>
      </w:r>
    </w:p>
    <w:p w14:paraId="52F99FDF" w14:textId="07BE44E7" w:rsidR="004F1A61" w:rsidRDefault="004F1A61" w:rsidP="0080769C">
      <w:pPr>
        <w:rPr>
          <w:noProof/>
        </w:rPr>
      </w:pPr>
      <w:r>
        <w:rPr>
          <w:noProof/>
        </w:rPr>
        <mc:AlternateContent>
          <mc:Choice Requires="wpg">
            <w:drawing>
              <wp:inline distT="0" distB="0" distL="0" distR="0" wp14:anchorId="15925918" wp14:editId="57505661">
                <wp:extent cx="4404360" cy="1325880"/>
                <wp:effectExtent l="0" t="0" r="15240" b="26670"/>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4360" cy="1325880"/>
                          <a:chOff x="4429" y="5921"/>
                          <a:chExt cx="5322" cy="1776"/>
                        </a:xfrm>
                      </wpg:grpSpPr>
                      <wps:wsp>
                        <wps:cNvPr id="2" name="Rectangle 3"/>
                        <wps:cNvSpPr>
                          <a:spLocks noChangeArrowheads="1"/>
                        </wps:cNvSpPr>
                        <wps:spPr bwMode="auto">
                          <a:xfrm>
                            <a:off x="4429" y="5921"/>
                            <a:ext cx="2394" cy="1776"/>
                          </a:xfrm>
                          <a:prstGeom prst="rect">
                            <a:avLst/>
                          </a:prstGeom>
                          <a:solidFill>
                            <a:srgbClr val="FFFFFF"/>
                          </a:solidFill>
                          <a:ln w="9525">
                            <a:solidFill>
                              <a:srgbClr val="000000"/>
                            </a:solidFill>
                            <a:miter lim="800000"/>
                            <a:headEnd/>
                            <a:tailEnd/>
                          </a:ln>
                        </wps:spPr>
                        <wps:txbx>
                          <w:txbxContent>
                            <w:p w14:paraId="678A437C" w14:textId="77777777" w:rsidR="004F1A61" w:rsidRDefault="004F1A61" w:rsidP="004F1A61">
                              <w:r>
                                <w:rPr>
                                  <w:noProof/>
                                  <w:lang w:eastAsia="fr-FR"/>
                                </w:rPr>
                                <w:drawing>
                                  <wp:inline distT="0" distB="0" distL="0" distR="0" wp14:anchorId="3E4BE774" wp14:editId="5985064C">
                                    <wp:extent cx="1771650" cy="1386230"/>
                                    <wp:effectExtent l="0" t="0" r="0" b="444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l="36698" t="37597" r="36132" b="23513"/>
                                            <a:stretch>
                                              <a:fillRect/>
                                            </a:stretch>
                                          </pic:blipFill>
                                          <pic:spPr bwMode="auto">
                                            <a:xfrm>
                                              <a:off x="0" y="0"/>
                                              <a:ext cx="1781886" cy="1394239"/>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wps:wsp>
                        <wps:cNvPr id="3" name="AutoShape 4"/>
                        <wps:cNvSpPr>
                          <a:spLocks noChangeArrowheads="1"/>
                        </wps:cNvSpPr>
                        <wps:spPr bwMode="auto">
                          <a:xfrm>
                            <a:off x="6937" y="6695"/>
                            <a:ext cx="360" cy="186"/>
                          </a:xfrm>
                          <a:prstGeom prst="rightArrow">
                            <a:avLst>
                              <a:gd name="adj1" fmla="val 50000"/>
                              <a:gd name="adj2" fmla="val 48387"/>
                            </a:avLst>
                          </a:prstGeom>
                          <a:solidFill>
                            <a:srgbClr val="FAC16C"/>
                          </a:solidFill>
                          <a:ln w="19050">
                            <a:solidFill>
                              <a:schemeClr val="accent6">
                                <a:lumMod val="75000"/>
                                <a:lumOff val="0"/>
                              </a:schemeClr>
                            </a:solidFill>
                            <a:miter lim="800000"/>
                            <a:headEnd/>
                            <a:tailEnd/>
                          </a:ln>
                        </wps:spPr>
                        <wps:bodyPr rot="0" vert="horz" wrap="square" lIns="91440" tIns="45720" rIns="91440" bIns="45720" anchor="t" anchorCtr="0" upright="1">
                          <a:noAutofit/>
                        </wps:bodyPr>
                      </wps:wsp>
                      <wps:wsp>
                        <wps:cNvPr id="4" name="Rectangle 5"/>
                        <wps:cNvSpPr>
                          <a:spLocks noChangeArrowheads="1"/>
                        </wps:cNvSpPr>
                        <wps:spPr bwMode="auto">
                          <a:xfrm>
                            <a:off x="7435" y="5933"/>
                            <a:ext cx="2316" cy="1764"/>
                          </a:xfrm>
                          <a:prstGeom prst="rect">
                            <a:avLst/>
                          </a:prstGeom>
                          <a:solidFill>
                            <a:srgbClr val="FFFFFF"/>
                          </a:solidFill>
                          <a:ln w="9525">
                            <a:solidFill>
                              <a:srgbClr val="000000"/>
                            </a:solidFill>
                            <a:miter lim="800000"/>
                            <a:headEnd/>
                            <a:tailEnd/>
                          </a:ln>
                        </wps:spPr>
                        <wps:txbx>
                          <w:txbxContent>
                            <w:p w14:paraId="3F01D21F" w14:textId="77777777" w:rsidR="004F1A61" w:rsidRDefault="004F1A61" w:rsidP="004F1A61">
                              <w:r>
                                <w:rPr>
                                  <w:noProof/>
                                  <w:lang w:eastAsia="fr-FR"/>
                                </w:rPr>
                                <w:drawing>
                                  <wp:inline distT="0" distB="0" distL="0" distR="0" wp14:anchorId="43E6CBE0" wp14:editId="0AACB194">
                                    <wp:extent cx="1748790" cy="1357767"/>
                                    <wp:effectExtent l="0" t="0" r="381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l="36489" t="37617" r="36044" b="24366"/>
                                            <a:stretch>
                                              <a:fillRect/>
                                            </a:stretch>
                                          </pic:blipFill>
                                          <pic:spPr bwMode="auto">
                                            <a:xfrm>
                                              <a:off x="0" y="0"/>
                                              <a:ext cx="1762013" cy="1368033"/>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wpg:wgp>
                  </a:graphicData>
                </a:graphic>
              </wp:inline>
            </w:drawing>
          </mc:Choice>
          <mc:Fallback>
            <w:pict>
              <v:group w14:anchorId="15925918" id="Groupe 1" o:spid="_x0000_s1026" style="width:346.8pt;height:104.4pt;mso-position-horizontal-relative:char;mso-position-vertical-relative:line" coordorigin="4429,5921" coordsize="5322,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">
                <v:rect id="Rectangle 3" o:spid="_x0000_s1027" style="position:absolute;left:4429;top:5921;width:2394;height:1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">
                  <v:textbox inset="0,0,0,0">
                    <w:txbxContent>
                      <w:p w14:paraId="678A437C" w14:textId="77777777" w:rsidR="004F1A61" w:rsidRDefault="004F1A61" w:rsidP="004F1A61">
                        <w:r>
                          <w:rPr>
                            <w:noProof/>
                            <w:lang w:eastAsia="fr-FR"/>
                          </w:rPr>
                          <w:drawing>
                            <wp:inline distT="0" distB="0" distL="0" distR="0" wp14:anchorId="3E4BE774" wp14:editId="5985064C">
                              <wp:extent cx="1771650" cy="1386230"/>
                              <wp:effectExtent l="0" t="0" r="0" b="444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l="36698" t="37597" r="36132" b="23513"/>
                                      <a:stretch>
                                        <a:fillRect/>
                                      </a:stretch>
                                    </pic:blipFill>
                                    <pic:spPr bwMode="auto">
                                      <a:xfrm>
                                        <a:off x="0" y="0"/>
                                        <a:ext cx="1781886" cy="1394239"/>
                                      </a:xfrm>
                                      <a:prstGeom prst="rect">
                                        <a:avLst/>
                                      </a:prstGeom>
                                      <a:noFill/>
                                      <a:ln w="9525">
                                        <a:noFill/>
                                        <a:miter lim="800000"/>
                                        <a:headEnd/>
                                        <a:tailEnd/>
                                      </a:ln>
                                    </pic:spPr>
                                  </pic:pic>
                                </a:graphicData>
                              </a:graphic>
                            </wp:inline>
                          </w:drawing>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6937;top:6695;width:360;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" fillcolor="#fac16c" strokecolor="#538135 [2409]" strokeweight="1.5pt"/>
                <v:rect id="Rectangle 5" o:spid="_x0000_s1029" style="position:absolute;left:7435;top:5933;width:231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">
                  <v:textbox inset="0,0,0,0">
                    <w:txbxContent>
                      <w:p w14:paraId="3F01D21F" w14:textId="77777777" w:rsidR="004F1A61" w:rsidRDefault="004F1A61" w:rsidP="004F1A61">
                        <w:r>
                          <w:rPr>
                            <w:noProof/>
                            <w:lang w:eastAsia="fr-FR"/>
                          </w:rPr>
                          <w:drawing>
                            <wp:inline distT="0" distB="0" distL="0" distR="0" wp14:anchorId="43E6CBE0" wp14:editId="0AACB194">
                              <wp:extent cx="1748790" cy="1357767"/>
                              <wp:effectExtent l="0" t="0" r="381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l="36489" t="37617" r="36044" b="24366"/>
                                      <a:stretch>
                                        <a:fillRect/>
                                      </a:stretch>
                                    </pic:blipFill>
                                    <pic:spPr bwMode="auto">
                                      <a:xfrm>
                                        <a:off x="0" y="0"/>
                                        <a:ext cx="1762013" cy="1368033"/>
                                      </a:xfrm>
                                      <a:prstGeom prst="rect">
                                        <a:avLst/>
                                      </a:prstGeom>
                                      <a:noFill/>
                                      <a:ln w="9525">
                                        <a:noFill/>
                                        <a:miter lim="800000"/>
                                        <a:headEnd/>
                                        <a:tailEnd/>
                                      </a:ln>
                                    </pic:spPr>
                                  </pic:pic>
                                </a:graphicData>
                              </a:graphic>
                            </wp:inline>
                          </w:drawing>
                        </w:r>
                      </w:p>
                    </w:txbxContent>
                  </v:textbox>
                </v:rect>
                <w10:anchorlock/>
              </v:group>
            </w:pict>
          </mc:Fallback>
        </mc:AlternateContent>
      </w:r>
    </w:p>
    <w:p w14:paraId="29660EC3" w14:textId="37C03B49" w:rsidR="004F1A61" w:rsidRDefault="004F1A61" w:rsidP="0080769C">
      <w:pPr>
        <w:rPr>
          <w:noProof/>
        </w:rPr>
      </w:pPr>
      <w:r w:rsidRPr="00F03D9B">
        <w:rPr>
          <w:noProof/>
        </w:rPr>
        <w:t>Remarque</w:t>
      </w:r>
      <w:r w:rsidRPr="004F1A61">
        <w:rPr>
          <w:noProof/>
        </w:rPr>
        <w:t xml:space="preserve"> : pour être lisible dans Regressi toutes les lignes du fichier doivent avoir le même format</w:t>
      </w:r>
      <w:r w:rsidR="00F03D9B">
        <w:rPr>
          <w:noProof/>
        </w:rPr>
        <w:t>.</w:t>
      </w:r>
      <w:r w:rsidRPr="004F1A61">
        <w:rPr>
          <w:noProof/>
        </w:rPr>
        <w:t xml:space="preserve"> </w:t>
      </w:r>
      <w:r w:rsidR="00F03D9B">
        <w:rPr>
          <w:noProof/>
        </w:rPr>
        <w:t>I</w:t>
      </w:r>
      <w:r w:rsidRPr="004F1A61">
        <w:rPr>
          <w:noProof/>
        </w:rPr>
        <w:t xml:space="preserve">l faut donc supprimer la première ligne du fichier (ligne d'en-tête du fichier) si elle n'a pas le même format que les autres lignes </w:t>
      </w:r>
      <w:r w:rsidR="00F03D9B">
        <w:rPr>
          <w:noProof/>
        </w:rPr>
        <w:t>et</w:t>
      </w:r>
      <w:r w:rsidRPr="004F1A61">
        <w:rPr>
          <w:noProof/>
        </w:rPr>
        <w:t xml:space="preserve"> ne pas oublier d'enregistrer le fichier.</w:t>
      </w:r>
    </w:p>
    <w:p w14:paraId="6C43D30B" w14:textId="4742F4A2" w:rsidR="004F1A61" w:rsidRDefault="004F1A61" w:rsidP="0080769C">
      <w:pPr>
        <w:rPr>
          <w:noProof/>
        </w:rPr>
      </w:pPr>
      <w:r w:rsidRPr="004F1A61">
        <w:rPr>
          <w:b/>
          <w:bCs/>
          <w:noProof/>
        </w:rPr>
        <w:t>Étape 2</w:t>
      </w:r>
      <w:r>
        <w:rPr>
          <w:noProof/>
        </w:rPr>
        <w:tab/>
      </w:r>
      <w:r w:rsidRPr="004F1A61">
        <w:rPr>
          <w:noProof/>
        </w:rPr>
        <w:t xml:space="preserve">Ouvrir le fichier texte correctement formaté avec </w:t>
      </w:r>
      <w:r w:rsidRPr="008A6B23">
        <w:rPr>
          <w:b/>
          <w:bCs/>
          <w:noProof/>
        </w:rPr>
        <w:t>Regressi</w:t>
      </w:r>
      <w:r w:rsidR="00026423" w:rsidRPr="00026423">
        <w:rPr>
          <w:noProof/>
        </w:rPr>
        <w:t>.</w:t>
      </w:r>
    </w:p>
    <w:p w14:paraId="74C42D54" w14:textId="77777777" w:rsidR="00F03D9B" w:rsidRDefault="004F1A61" w:rsidP="004F1A61">
      <w:pPr>
        <w:rPr>
          <w:noProof/>
        </w:rPr>
      </w:pPr>
      <w:r>
        <w:rPr>
          <w:noProof/>
        </w:rPr>
        <w:t>Dans Regressi</w:t>
      </w:r>
      <w:r w:rsidR="00F03D9B">
        <w:rPr>
          <w:noProof/>
        </w:rPr>
        <w:t> :</w:t>
      </w:r>
    </w:p>
    <w:p w14:paraId="5A7FCF55" w14:textId="50B33DB6" w:rsidR="00F03D9B" w:rsidRDefault="00F03D9B" w:rsidP="004F1A61">
      <w:pPr>
        <w:pStyle w:val="Paragraphedeliste"/>
        <w:numPr>
          <w:ilvl w:val="0"/>
          <w:numId w:val="4"/>
        </w:numPr>
        <w:rPr>
          <w:noProof/>
        </w:rPr>
      </w:pPr>
      <w:r>
        <w:rPr>
          <w:noProof/>
        </w:rPr>
        <w:t>O</w:t>
      </w:r>
      <w:r w:rsidR="004F1A61">
        <w:rPr>
          <w:noProof/>
        </w:rPr>
        <w:t xml:space="preserve">uvrir le fichier de données au format .txt en faisant </w:t>
      </w:r>
      <w:r w:rsidR="004F1A61" w:rsidRPr="003A5809">
        <w:rPr>
          <w:noProof/>
          <w:color w:val="5B9BD5" w:themeColor="accent5"/>
        </w:rPr>
        <w:t>Fichier/Ouvrir</w:t>
      </w:r>
      <w:r>
        <w:rPr>
          <w:noProof/>
        </w:rPr>
        <w:t>,</w:t>
      </w:r>
      <w:r w:rsidR="004F1A61">
        <w:rPr>
          <w:noProof/>
        </w:rPr>
        <w:t xml:space="preserve"> puis en précisant </w:t>
      </w:r>
      <w:r w:rsidR="00467950" w:rsidRPr="003A5809">
        <w:rPr>
          <w:noProof/>
          <w:color w:val="5B9BD5" w:themeColor="accent5"/>
        </w:rPr>
        <w:t>T</w:t>
      </w:r>
      <w:r w:rsidR="004F1A61" w:rsidRPr="003A5809">
        <w:rPr>
          <w:noProof/>
          <w:color w:val="5B9BD5" w:themeColor="accent5"/>
        </w:rPr>
        <w:t xml:space="preserve">ableur txt </w:t>
      </w:r>
      <w:r w:rsidR="004F1A61">
        <w:rPr>
          <w:noProof/>
        </w:rPr>
        <w:t xml:space="preserve">ou </w:t>
      </w:r>
      <w:r w:rsidR="004F1A61" w:rsidRPr="003A5809">
        <w:rPr>
          <w:noProof/>
          <w:color w:val="5B9BD5" w:themeColor="accent5"/>
        </w:rPr>
        <w:t xml:space="preserve">csv </w:t>
      </w:r>
      <w:r w:rsidR="004F1A61">
        <w:rPr>
          <w:noProof/>
        </w:rPr>
        <w:t>à l'ouverture du fichier</w:t>
      </w:r>
      <w:r w:rsidR="00467950">
        <w:rPr>
          <w:noProof/>
        </w:rPr>
        <w:t>,</w:t>
      </w:r>
      <w:r w:rsidR="004F1A61">
        <w:rPr>
          <w:noProof/>
        </w:rPr>
        <w:t xml:space="preserve"> pour le rendre </w:t>
      </w:r>
      <w:r w:rsidR="00467950">
        <w:rPr>
          <w:noProof/>
        </w:rPr>
        <w:t>l</w:t>
      </w:r>
      <w:r w:rsidR="004F1A61">
        <w:rPr>
          <w:noProof/>
        </w:rPr>
        <w:t>isible.</w:t>
      </w:r>
    </w:p>
    <w:p w14:paraId="318A1785" w14:textId="7B1B1EF6" w:rsidR="007954A5" w:rsidRDefault="004F1A61" w:rsidP="004F1A61">
      <w:pPr>
        <w:pStyle w:val="Paragraphedeliste"/>
        <w:numPr>
          <w:ilvl w:val="0"/>
          <w:numId w:val="4"/>
        </w:numPr>
        <w:rPr>
          <w:noProof/>
        </w:rPr>
      </w:pPr>
      <w:r>
        <w:rPr>
          <w:noProof/>
        </w:rPr>
        <w:t xml:space="preserve">Remplir alors le champ de saisie ci-contre pour préciser la </w:t>
      </w:r>
      <w:r w:rsidRPr="003A5809">
        <w:rPr>
          <w:noProof/>
          <w:color w:val="5B9BD5" w:themeColor="accent5"/>
        </w:rPr>
        <w:t xml:space="preserve">Signification </w:t>
      </w:r>
      <w:r>
        <w:rPr>
          <w:noProof/>
        </w:rPr>
        <w:t xml:space="preserve">de chaque type de donnée, son </w:t>
      </w:r>
      <w:r w:rsidRPr="003A5809">
        <w:rPr>
          <w:noProof/>
          <w:color w:val="5B9BD5" w:themeColor="accent5"/>
        </w:rPr>
        <w:t xml:space="preserve">Nom </w:t>
      </w:r>
      <w:r>
        <w:rPr>
          <w:noProof/>
        </w:rPr>
        <w:t xml:space="preserve">et son </w:t>
      </w:r>
      <w:r w:rsidRPr="003A5809">
        <w:rPr>
          <w:noProof/>
          <w:color w:val="5B9BD5" w:themeColor="accent5"/>
        </w:rPr>
        <w:t>Unité</w:t>
      </w:r>
      <w:r>
        <w:rPr>
          <w:noProof/>
        </w:rPr>
        <w:t>.</w:t>
      </w:r>
    </w:p>
    <w:p w14:paraId="76A1D89A" w14:textId="181DB46B" w:rsidR="004F1A61" w:rsidRDefault="004F1A61" w:rsidP="004F1A61">
      <w:pPr>
        <w:rPr>
          <w:noProof/>
        </w:rPr>
      </w:pPr>
      <w:r>
        <w:rPr>
          <w:noProof/>
          <w:lang w:eastAsia="fr-FR"/>
        </w:rPr>
        <w:drawing>
          <wp:inline distT="0" distB="0" distL="0" distR="0" wp14:anchorId="469F2F1C" wp14:editId="63DF0E86">
            <wp:extent cx="1770724" cy="1147893"/>
            <wp:effectExtent l="19050" t="0" r="926"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l="23100" t="21165" r="41490" b="38082"/>
                    <a:stretch>
                      <a:fillRect/>
                    </a:stretch>
                  </pic:blipFill>
                  <pic:spPr bwMode="auto">
                    <a:xfrm>
                      <a:off x="0" y="0"/>
                      <a:ext cx="1771318" cy="1148278"/>
                    </a:xfrm>
                    <a:prstGeom prst="rect">
                      <a:avLst/>
                    </a:prstGeom>
                    <a:noFill/>
                    <a:ln w="9525">
                      <a:noFill/>
                      <a:miter lim="800000"/>
                      <a:headEnd/>
                      <a:tailEnd/>
                    </a:ln>
                  </pic:spPr>
                </pic:pic>
              </a:graphicData>
            </a:graphic>
          </wp:inline>
        </w:drawing>
      </w:r>
    </w:p>
    <w:p w14:paraId="4EAAC74B" w14:textId="77777777" w:rsidR="0080769C" w:rsidRPr="0080769C" w:rsidRDefault="0080769C" w:rsidP="0080769C">
      <w:pPr>
        <w:shd w:val="clear" w:color="auto" w:fill="FF0066"/>
        <w:rPr>
          <w:b/>
          <w:bCs/>
          <w:noProof/>
          <w:color w:val="FFFFFF" w:themeColor="background1"/>
          <w:sz w:val="28"/>
          <w:szCs w:val="28"/>
        </w:rPr>
      </w:pPr>
      <w:r w:rsidRPr="0080769C">
        <w:rPr>
          <w:b/>
          <w:bCs/>
          <w:noProof/>
          <w:color w:val="FFFFFF" w:themeColor="background1"/>
          <w:sz w:val="28"/>
          <w:szCs w:val="28"/>
        </w:rPr>
        <w:t>Pour s’entraîner</w:t>
      </w:r>
    </w:p>
    <w:p w14:paraId="5F5C2869" w14:textId="77777777" w:rsidR="003A5809" w:rsidRDefault="003A5809" w:rsidP="003A5809">
      <w:pPr>
        <w:pStyle w:val="Paragraphedeliste"/>
        <w:numPr>
          <w:ilvl w:val="0"/>
          <w:numId w:val="5"/>
        </w:numPr>
        <w:rPr>
          <w:noProof/>
        </w:rPr>
      </w:pPr>
      <w:r>
        <w:rPr>
          <w:noProof/>
        </w:rPr>
        <w:t>Tester la procédure avec un fichier léger (moins d’une centaine de valeurs) avant de traiter vos fichiers plus volumineux.</w:t>
      </w:r>
    </w:p>
    <w:p w14:paraId="2DE8F574" w14:textId="0F1CCFCA" w:rsidR="00121A9C" w:rsidRDefault="003A5809" w:rsidP="003A5809">
      <w:pPr>
        <w:pStyle w:val="Paragraphedeliste"/>
        <w:numPr>
          <w:ilvl w:val="0"/>
          <w:numId w:val="5"/>
        </w:numPr>
        <w:rPr>
          <w:noProof/>
        </w:rPr>
      </w:pPr>
      <w:r>
        <w:rPr>
          <w:noProof/>
        </w:rPr>
        <w:t>Une fois vos données récupérées dans le tableur scientifique, il est possible de réaliser toutes les opérations habituelles : créations de nouvelles variables calculées, graphiques…</w:t>
      </w:r>
    </w:p>
    <w:sectPr w:rsidR="00121A9C" w:rsidSect="009A20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73B8F" w14:textId="77777777" w:rsidR="004A12F4" w:rsidRDefault="004A12F4" w:rsidP="0080769C">
      <w:pPr>
        <w:spacing w:after="0" w:line="240" w:lineRule="auto"/>
      </w:pPr>
      <w:r>
        <w:separator/>
      </w:r>
    </w:p>
  </w:endnote>
  <w:endnote w:type="continuationSeparator" w:id="0">
    <w:p w14:paraId="090823A8" w14:textId="77777777" w:rsidR="004A12F4" w:rsidRDefault="004A12F4" w:rsidP="0080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modern"/>
    <w:notTrueType/>
    <w:pitch w:val="variable"/>
    <w:sig w:usb0="800000EB" w:usb1="100160EA" w:usb2="00000000" w:usb3="00000000" w:csb0="00000001" w:csb1="00000000"/>
  </w:font>
  <w:font w:name="Asap-Regular">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1B9D9" w14:textId="77777777" w:rsidR="004A12F4" w:rsidRDefault="004A12F4" w:rsidP="0080769C">
      <w:pPr>
        <w:spacing w:after="0" w:line="240" w:lineRule="auto"/>
      </w:pPr>
      <w:r>
        <w:separator/>
      </w:r>
    </w:p>
  </w:footnote>
  <w:footnote w:type="continuationSeparator" w:id="0">
    <w:p w14:paraId="0998AC47" w14:textId="77777777" w:rsidR="004A12F4" w:rsidRDefault="004A12F4" w:rsidP="00807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B2A24"/>
    <w:multiLevelType w:val="hybridMultilevel"/>
    <w:tmpl w:val="D4288A90"/>
    <w:lvl w:ilvl="0" w:tplc="FE083C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0B55F7"/>
    <w:multiLevelType w:val="hybridMultilevel"/>
    <w:tmpl w:val="5CF20B3E"/>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E70600"/>
    <w:multiLevelType w:val="hybridMultilevel"/>
    <w:tmpl w:val="D7021F7E"/>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654952"/>
    <w:multiLevelType w:val="hybridMultilevel"/>
    <w:tmpl w:val="B378AECC"/>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A02C04"/>
    <w:multiLevelType w:val="hybridMultilevel"/>
    <w:tmpl w:val="AB824B6C"/>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40"/>
    <w:rsid w:val="00026423"/>
    <w:rsid w:val="000B5FBD"/>
    <w:rsid w:val="00121A9C"/>
    <w:rsid w:val="00162E73"/>
    <w:rsid w:val="001D270F"/>
    <w:rsid w:val="00213650"/>
    <w:rsid w:val="002D160F"/>
    <w:rsid w:val="00344C49"/>
    <w:rsid w:val="003A5809"/>
    <w:rsid w:val="003B1215"/>
    <w:rsid w:val="003F3C29"/>
    <w:rsid w:val="00401117"/>
    <w:rsid w:val="00467950"/>
    <w:rsid w:val="004A12F4"/>
    <w:rsid w:val="004E6FA4"/>
    <w:rsid w:val="004F1A61"/>
    <w:rsid w:val="005456A3"/>
    <w:rsid w:val="00694E51"/>
    <w:rsid w:val="006B094E"/>
    <w:rsid w:val="00730840"/>
    <w:rsid w:val="0077038A"/>
    <w:rsid w:val="007954A5"/>
    <w:rsid w:val="007B0033"/>
    <w:rsid w:val="0080769C"/>
    <w:rsid w:val="008A6B23"/>
    <w:rsid w:val="009A2028"/>
    <w:rsid w:val="00A00899"/>
    <w:rsid w:val="00A81AC9"/>
    <w:rsid w:val="00BD7EB9"/>
    <w:rsid w:val="00C91A94"/>
    <w:rsid w:val="00D106FF"/>
    <w:rsid w:val="00D24D44"/>
    <w:rsid w:val="00D65567"/>
    <w:rsid w:val="00E67BDC"/>
    <w:rsid w:val="00F03D9B"/>
    <w:rsid w:val="00F500E5"/>
    <w:rsid w:val="00FE2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EF89"/>
  <w15:chartTrackingRefBased/>
  <w15:docId w15:val="{8F19E449-C543-461E-9F8D-8BE8A5B5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5FBD"/>
    <w:pPr>
      <w:ind w:left="720"/>
      <w:contextualSpacing/>
    </w:pPr>
  </w:style>
  <w:style w:type="paragraph" w:styleId="Textedebulles">
    <w:name w:val="Balloon Text"/>
    <w:basedOn w:val="Normal"/>
    <w:link w:val="TextedebullesCar"/>
    <w:uiPriority w:val="99"/>
    <w:semiHidden/>
    <w:unhideWhenUsed/>
    <w:rsid w:val="007703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038A"/>
    <w:rPr>
      <w:rFonts w:ascii="Segoe UI" w:hAnsi="Segoe UI" w:cs="Segoe UI"/>
      <w:sz w:val="18"/>
      <w:szCs w:val="18"/>
    </w:rPr>
  </w:style>
  <w:style w:type="paragraph" w:styleId="En-tte">
    <w:name w:val="header"/>
    <w:basedOn w:val="Normal"/>
    <w:link w:val="En-tteCar"/>
    <w:uiPriority w:val="99"/>
    <w:unhideWhenUsed/>
    <w:rsid w:val="0080769C"/>
    <w:pPr>
      <w:tabs>
        <w:tab w:val="center" w:pos="4536"/>
        <w:tab w:val="right" w:pos="9072"/>
      </w:tabs>
      <w:spacing w:after="0" w:line="240" w:lineRule="auto"/>
    </w:pPr>
  </w:style>
  <w:style w:type="character" w:customStyle="1" w:styleId="En-tteCar">
    <w:name w:val="En-tête Car"/>
    <w:basedOn w:val="Policepardfaut"/>
    <w:link w:val="En-tte"/>
    <w:uiPriority w:val="99"/>
    <w:rsid w:val="0080769C"/>
  </w:style>
  <w:style w:type="paragraph" w:styleId="Pieddepage">
    <w:name w:val="footer"/>
    <w:basedOn w:val="Normal"/>
    <w:link w:val="PieddepageCar"/>
    <w:uiPriority w:val="99"/>
    <w:unhideWhenUsed/>
    <w:rsid w:val="008076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769C"/>
  </w:style>
  <w:style w:type="character" w:styleId="Marquedecommentaire">
    <w:name w:val="annotation reference"/>
    <w:basedOn w:val="Policepardfaut"/>
    <w:uiPriority w:val="99"/>
    <w:semiHidden/>
    <w:unhideWhenUsed/>
    <w:rsid w:val="00F500E5"/>
    <w:rPr>
      <w:sz w:val="16"/>
      <w:szCs w:val="16"/>
    </w:rPr>
  </w:style>
  <w:style w:type="paragraph" w:styleId="Commentaire">
    <w:name w:val="annotation text"/>
    <w:basedOn w:val="Normal"/>
    <w:link w:val="CommentaireCar"/>
    <w:uiPriority w:val="99"/>
    <w:semiHidden/>
    <w:unhideWhenUsed/>
    <w:rsid w:val="00F500E5"/>
    <w:pPr>
      <w:spacing w:line="240" w:lineRule="auto"/>
    </w:pPr>
    <w:rPr>
      <w:sz w:val="20"/>
      <w:szCs w:val="20"/>
    </w:rPr>
  </w:style>
  <w:style w:type="character" w:customStyle="1" w:styleId="CommentaireCar">
    <w:name w:val="Commentaire Car"/>
    <w:basedOn w:val="Policepardfaut"/>
    <w:link w:val="Commentaire"/>
    <w:uiPriority w:val="99"/>
    <w:semiHidden/>
    <w:rsid w:val="00F500E5"/>
    <w:rPr>
      <w:sz w:val="20"/>
      <w:szCs w:val="20"/>
    </w:rPr>
  </w:style>
  <w:style w:type="paragraph" w:styleId="Objetducommentaire">
    <w:name w:val="annotation subject"/>
    <w:basedOn w:val="Commentaire"/>
    <w:next w:val="Commentaire"/>
    <w:link w:val="ObjetducommentaireCar"/>
    <w:uiPriority w:val="99"/>
    <w:semiHidden/>
    <w:unhideWhenUsed/>
    <w:rsid w:val="00F500E5"/>
    <w:rPr>
      <w:b/>
      <w:bCs/>
    </w:rPr>
  </w:style>
  <w:style w:type="character" w:customStyle="1" w:styleId="ObjetducommentaireCar">
    <w:name w:val="Objet du commentaire Car"/>
    <w:basedOn w:val="CommentaireCar"/>
    <w:link w:val="Objetducommentaire"/>
    <w:uiPriority w:val="99"/>
    <w:semiHidden/>
    <w:rsid w:val="00F500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294</Words>
  <Characters>1617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Almeras</dc:creator>
  <cp:keywords/>
  <dc:description/>
  <cp:lastModifiedBy>MARIE PRUSZEK</cp:lastModifiedBy>
  <cp:revision>18</cp:revision>
  <dcterms:created xsi:type="dcterms:W3CDTF">2019-03-24T20:35:00Z</dcterms:created>
  <dcterms:modified xsi:type="dcterms:W3CDTF">2019-08-14T09:40:00Z</dcterms:modified>
</cp:coreProperties>
</file>