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5D9" w:rsidRPr="00A13122" w:rsidRDefault="005732A2" w:rsidP="006A3931">
      <w:pPr>
        <w:pStyle w:val="UNITE"/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44145" distR="144145" simplePos="0" relativeHeight="251675648" behindDoc="1" locked="0" layoutInCell="1" allowOverlap="1">
                <wp:simplePos x="0" y="0"/>
                <wp:positionH relativeFrom="column">
                  <wp:posOffset>425450</wp:posOffset>
                </wp:positionH>
                <wp:positionV relativeFrom="line">
                  <wp:posOffset>0</wp:posOffset>
                </wp:positionV>
                <wp:extent cx="280670" cy="320040"/>
                <wp:effectExtent l="1270" t="4445" r="3810" b="0"/>
                <wp:wrapTight wrapText="bothSides">
                  <wp:wrapPolygon edited="0">
                    <wp:start x="-733" y="0"/>
                    <wp:lineTo x="-733" y="20957"/>
                    <wp:lineTo x="21600" y="20957"/>
                    <wp:lineTo x="21600" y="0"/>
                    <wp:lineTo x="-733" y="0"/>
                  </wp:wrapPolygon>
                </wp:wrapTight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" cy="3200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3BCB" w:rsidRPr="00C275D9" w:rsidRDefault="006A3931" w:rsidP="00333BCB">
                            <w:pPr>
                              <w:spacing w:after="0"/>
                              <w:jc w:val="center"/>
                              <w:rPr>
                                <w:rFonts w:ascii="Verdana" w:hAnsi="Verdana" w:cs="Gish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 w:cs="Gish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4</w:t>
                            </w:r>
                            <w:r w:rsidR="00A00D94">
                              <w:rPr>
                                <w:rFonts w:ascii="Verdana" w:hAnsi="Verdana" w:cs="Gish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3.5pt;margin-top:0;width:22.1pt;height:25.2pt;z-index:-251640832;visibility:visible;mso-wrap-style:square;mso-width-percent:0;mso-height-percent:0;mso-wrap-distance-left:11.35pt;mso-wrap-distance-top:0;mso-wrap-distance-right:11.35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" fillcolor="#c00000" stroked="f" strokeweight="1pt">
                <v:textbox>
                  <w:txbxContent>
                    <w:p w:rsidR="00333BCB" w:rsidRPr="00C275D9" w:rsidRDefault="006A3931" w:rsidP="00333BCB">
                      <w:pPr>
                        <w:spacing w:after="0"/>
                        <w:jc w:val="center"/>
                        <w:rPr>
                          <w:rFonts w:ascii="Verdana" w:hAnsi="Verdana" w:cs="Gish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 w:cs="Gish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4</w:t>
                      </w:r>
                      <w:r w:rsidR="00A00D94">
                        <w:rPr>
                          <w:rFonts w:ascii="Verdana" w:hAnsi="Verdana" w:cs="Gish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type="tight" anchory="lin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-146685</wp:posOffset>
                </wp:positionH>
                <wp:positionV relativeFrom="line">
                  <wp:posOffset>0</wp:posOffset>
                </wp:positionV>
                <wp:extent cx="575310" cy="320040"/>
                <wp:effectExtent l="635" t="4445" r="5080" b="113665"/>
                <wp:wrapTight wrapText="bothSides">
                  <wp:wrapPolygon edited="0">
                    <wp:start x="-358" y="0"/>
                    <wp:lineTo x="-358" y="20957"/>
                    <wp:lineTo x="5030" y="28586"/>
                    <wp:lineTo x="5412" y="28586"/>
                    <wp:lineTo x="6842" y="28586"/>
                    <wp:lineTo x="8630" y="28586"/>
                    <wp:lineTo x="21600" y="21600"/>
                    <wp:lineTo x="21600" y="0"/>
                    <wp:lineTo x="-358" y="0"/>
                  </wp:wrapPolygon>
                </wp:wrapTight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" cy="320040"/>
                        </a:xfrm>
                        <a:prstGeom prst="wedgeRectCallout">
                          <a:avLst>
                            <a:gd name="adj1" fmla="val -20833"/>
                            <a:gd name="adj2" fmla="val 84051"/>
                          </a:avLst>
                        </a:prstGeom>
                        <a:solidFill>
                          <a:srgbClr val="E83B6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3BCB" w:rsidRPr="00C275D9" w:rsidRDefault="00333BCB" w:rsidP="00333BCB">
                            <w:pPr>
                              <w:spacing w:after="0"/>
                              <w:jc w:val="center"/>
                              <w:rPr>
                                <w:rFonts w:ascii="Verdana" w:hAnsi="Verdana" w:cs="Arial"/>
                                <w:smallCaps/>
                                <w:color w:val="FFFFFF" w:themeColor="background1"/>
                                <w:sz w:val="23"/>
                                <w:szCs w:val="23"/>
                              </w:rPr>
                            </w:pPr>
                            <w:r w:rsidRPr="00C275D9">
                              <w:rPr>
                                <w:rFonts w:ascii="Verdana" w:hAnsi="Verdana" w:cs="Arial"/>
                                <w:smallCaps/>
                                <w:color w:val="FFFFFF" w:themeColor="background1"/>
                                <w:sz w:val="23"/>
                                <w:szCs w:val="23"/>
                              </w:rPr>
                              <w:t>unit</w:t>
                            </w:r>
                            <w:r w:rsidR="00C5211A" w:rsidRPr="00C275D9">
                              <w:rPr>
                                <w:rFonts w:ascii="Verdana" w:hAnsi="Verdana" w:cs="Arial"/>
                                <w:smallCaps/>
                                <w:color w:val="FFFFFF" w:themeColor="background1"/>
                                <w:sz w:val="23"/>
                                <w:szCs w:val="23"/>
                              </w:rPr>
                              <w:t>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le 5" o:spid="_x0000_s1027" type="#_x0000_t61" style="position:absolute;margin-left:-11.55pt;margin-top:0;width:45.3pt;height:25.2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" adj="6300,28955" fillcolor="#e83b68" stroked="f" strokeweight="1pt">
                <v:textbox>
                  <w:txbxContent>
                    <w:p w:rsidR="00333BCB" w:rsidRPr="00C275D9" w:rsidRDefault="00333BCB" w:rsidP="00333BCB">
                      <w:pPr>
                        <w:spacing w:after="0"/>
                        <w:jc w:val="center"/>
                        <w:rPr>
                          <w:rFonts w:ascii="Verdana" w:hAnsi="Verdana" w:cs="Arial"/>
                          <w:smallCaps/>
                          <w:color w:val="FFFFFF" w:themeColor="background1"/>
                          <w:sz w:val="23"/>
                          <w:szCs w:val="23"/>
                        </w:rPr>
                      </w:pPr>
                      <w:r w:rsidRPr="00C275D9">
                        <w:rPr>
                          <w:rFonts w:ascii="Verdana" w:hAnsi="Verdana" w:cs="Arial"/>
                          <w:smallCaps/>
                          <w:color w:val="FFFFFF" w:themeColor="background1"/>
                          <w:sz w:val="23"/>
                          <w:szCs w:val="23"/>
                        </w:rPr>
                        <w:t>unit</w:t>
                      </w:r>
                      <w:r w:rsidR="00C5211A" w:rsidRPr="00C275D9">
                        <w:rPr>
                          <w:rFonts w:ascii="Verdana" w:hAnsi="Verdana" w:cs="Arial"/>
                          <w:smallCaps/>
                          <w:color w:val="FFFFFF" w:themeColor="background1"/>
                          <w:sz w:val="23"/>
                          <w:szCs w:val="23"/>
                        </w:rPr>
                        <w:t>é</w:t>
                      </w:r>
                    </w:p>
                  </w:txbxContent>
                </v:textbox>
                <w10:wrap type="tight" anchory="line"/>
              </v:shape>
            </w:pict>
          </mc:Fallback>
        </mc:AlternateContent>
      </w:r>
      <w:r w:rsidR="006A3931">
        <w:rPr>
          <w:noProof/>
          <w:lang w:eastAsia="fr-FR"/>
        </w:rPr>
        <w:t>L’hérédité des caractères liée aux chromosomes sexuels</w:t>
      </w:r>
    </w:p>
    <w:p w:rsidR="00EF5BDF" w:rsidRDefault="006A3931" w:rsidP="00C275D9">
      <w:bookmarkStart w:id="0" w:name="_GoBack"/>
      <w:bookmarkEnd w:id="0"/>
      <w:r>
        <mc:AlternateContent>
          <mc:Choice Requires="wps">
            <w:drawing>
              <wp:anchor distT="144145" distB="144145" distL="144145" distR="144145" simplePos="0" relativeHeight="251672576" behindDoc="1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358775</wp:posOffset>
                </wp:positionV>
                <wp:extent cx="3190875" cy="351155"/>
                <wp:effectExtent l="0" t="0" r="9525" b="0"/>
                <wp:wrapTopAndBottom/>
                <wp:docPr id="4" name="Rectangle à coins arrondi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0875" cy="351155"/>
                        </a:xfrm>
                        <a:prstGeom prst="roundRect">
                          <a:avLst/>
                        </a:prstGeom>
                        <a:solidFill>
                          <a:srgbClr val="D9DF2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44FE" w:rsidRPr="00A13122" w:rsidRDefault="006A3931" w:rsidP="009644FE">
                            <w:pPr>
                              <w:spacing w:after="0"/>
                              <w:jc w:val="center"/>
                              <w:rPr>
                                <w:rFonts w:ascii="Arial Black" w:hAnsi="Arial Black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color w:val="000000" w:themeColor="text1"/>
                                <w:sz w:val="24"/>
                                <w:szCs w:val="24"/>
                              </w:rPr>
                              <w:t>Échiquiers de croisement (doc. 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7" o:spid="_x0000_s1028" style="position:absolute;margin-left:-10.85pt;margin-top:28.25pt;width:251.25pt;height:27.65pt;z-index:-251643904;visibility:visible;mso-wrap-style:square;mso-width-percent:0;mso-height-percent:0;mso-wrap-distance-left:11.35pt;mso-wrap-distance-top:11.35pt;mso-wrap-distance-right:11.35pt;mso-wrap-distance-bottom:11.35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" fillcolor="#d9df23" stroked="f" strokeweight="1pt">
                <v:stroke joinstyle="miter"/>
                <v:path arrowok="t"/>
                <v:textbox>
                  <w:txbxContent>
                    <w:p w:rsidR="009644FE" w:rsidRPr="00A13122" w:rsidRDefault="006A3931" w:rsidP="009644FE">
                      <w:pPr>
                        <w:spacing w:after="0"/>
                        <w:jc w:val="center"/>
                        <w:rPr>
                          <w:rFonts w:ascii="Arial Black" w:hAnsi="Arial Black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 w:cs="Arial"/>
                          <w:color w:val="000000" w:themeColor="text1"/>
                          <w:sz w:val="24"/>
                          <w:szCs w:val="24"/>
                        </w:rPr>
                        <w:t>Échiquiers de croisement (doc. 3)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:rsidR="00A00D94" w:rsidRDefault="006A3931" w:rsidP="006A3931">
      <w:pPr>
        <w:pStyle w:val="MATERIEL"/>
        <w:spacing w:before="480"/>
        <w:ind w:left="357" w:hanging="357"/>
        <w:rPr>
          <w:lang w:eastAsia="fr-FR"/>
        </w:rPr>
      </w:pPr>
      <w:r>
        <w:rPr>
          <w:lang w:eastAsia="fr-FR"/>
        </w:rPr>
        <w:t>Échiquier de croisement 1</w:t>
      </w:r>
    </w:p>
    <w:tbl>
      <w:tblPr>
        <w:tblStyle w:val="Grilledutableau"/>
        <w:tblpPr w:leftFromText="141" w:rightFromText="141" w:vertAnchor="page" w:horzAnchor="margin" w:tblpY="4576"/>
        <w:tblW w:w="0" w:type="auto"/>
        <w:tblLook w:val="04A0" w:firstRow="1" w:lastRow="0" w:firstColumn="1" w:lastColumn="0" w:noHBand="0" w:noVBand="1"/>
      </w:tblPr>
      <w:tblGrid>
        <w:gridCol w:w="2985"/>
        <w:gridCol w:w="2985"/>
        <w:gridCol w:w="2985"/>
      </w:tblGrid>
      <w:tr w:rsidR="006A3931" w:rsidRPr="006A3931" w:rsidTr="006A3931">
        <w:trPr>
          <w:trHeight w:val="1588"/>
        </w:trPr>
        <w:tc>
          <w:tcPr>
            <w:tcW w:w="2985" w:type="dxa"/>
          </w:tcPr>
          <w:p w:rsidR="006A3931" w:rsidRPr="006A3931" w:rsidRDefault="006A3931" w:rsidP="006A3931">
            <w:pPr>
              <w:jc w:val="right"/>
              <w:rPr>
                <w:rFonts w:ascii="Arial" w:hAnsi="Arial" w:cs="Arial"/>
                <w:sz w:val="23"/>
                <w:szCs w:val="23"/>
                <w:lang w:val="fr-FR"/>
              </w:rPr>
            </w:pPr>
            <w:r w:rsidRPr="006A3931">
              <w:rPr>
                <w:rFonts w:ascii="Arial" w:hAnsi="Arial" w:cs="Arial"/>
                <w:sz w:val="23"/>
                <w:szCs w:val="23"/>
                <w:lang w:val="fr-FR"/>
              </w:rPr>
              <w:t>Gamètes P2 :</w:t>
            </w:r>
            <w:r w:rsidRPr="006A3931">
              <w:rPr>
                <w:rFonts w:ascii="Arial" w:hAnsi="Arial" w:cs="Arial"/>
                <w:sz w:val="23"/>
                <w:szCs w:val="23"/>
                <w:lang w:val="fr-FR"/>
              </w:rPr>
              <w:br/>
              <w:t>femelle [yeux rouges]</w:t>
            </w:r>
          </w:p>
          <w:p w:rsidR="006A3931" w:rsidRPr="006A3931" w:rsidRDefault="006A3931" w:rsidP="006A3931">
            <w:pPr>
              <w:rPr>
                <w:rFonts w:ascii="Arial" w:hAnsi="Arial" w:cs="Arial"/>
                <w:sz w:val="23"/>
                <w:szCs w:val="23"/>
                <w:lang w:val="fr-FR"/>
              </w:rPr>
            </w:pPr>
          </w:p>
          <w:p w:rsidR="006A3931" w:rsidRPr="006A3931" w:rsidRDefault="006A3931" w:rsidP="006A3931">
            <w:pPr>
              <w:rPr>
                <w:rFonts w:ascii="Arial" w:hAnsi="Arial" w:cs="Arial"/>
                <w:sz w:val="23"/>
                <w:szCs w:val="23"/>
                <w:lang w:val="fr-FR"/>
              </w:rPr>
            </w:pPr>
          </w:p>
          <w:p w:rsidR="006A3931" w:rsidRPr="006A3931" w:rsidRDefault="006A3931" w:rsidP="006A3931">
            <w:pPr>
              <w:rPr>
                <w:rFonts w:ascii="Arial" w:hAnsi="Arial" w:cs="Arial"/>
                <w:sz w:val="23"/>
                <w:szCs w:val="23"/>
                <w:lang w:val="fr-FR"/>
              </w:rPr>
            </w:pPr>
            <w:r w:rsidRPr="006A3931">
              <w:rPr>
                <w:rFonts w:ascii="Arial" w:hAnsi="Arial" w:cs="Arial"/>
                <w:sz w:val="23"/>
                <w:szCs w:val="23"/>
                <w:lang w:val="fr-FR"/>
              </w:rPr>
              <w:t>Gamètes P1 :</w:t>
            </w:r>
            <w:r w:rsidRPr="006A3931">
              <w:rPr>
                <w:rFonts w:ascii="Arial" w:hAnsi="Arial" w:cs="Arial"/>
                <w:sz w:val="23"/>
                <w:szCs w:val="23"/>
                <w:lang w:val="fr-FR"/>
              </w:rPr>
              <w:br/>
              <w:t>mâle [yeux blancs]</w:t>
            </w:r>
          </w:p>
        </w:tc>
        <w:tc>
          <w:tcPr>
            <w:tcW w:w="2985" w:type="dxa"/>
          </w:tcPr>
          <w:p w:rsidR="006A3931" w:rsidRPr="006A3931" w:rsidRDefault="006A3931" w:rsidP="006A3931">
            <w:pPr>
              <w:jc w:val="center"/>
              <w:rPr>
                <w:rFonts w:ascii="Arial" w:hAnsi="Arial" w:cs="Arial"/>
                <w:lang w:val="fr-FR"/>
              </w:rPr>
            </w:pPr>
            <w:r w:rsidRPr="006A3931">
              <w:rPr>
                <w:rFonts w:ascii="Arial" w:hAnsi="Arial" w:cs="Arial"/>
              </w:rPr>
              <w:object w:dxaOrig="900" w:dyaOrig="32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37" type="#_x0000_t75" style="width:18.75pt;height:66.75pt" o:ole="">
                  <v:imagedata r:id="rId8" o:title=""/>
                </v:shape>
                <o:OLEObject Type="Embed" ProgID="PBrush" ShapeID="_x0000_i1337" DrawAspect="Content" ObjectID="_1654936480" r:id="rId9"/>
              </w:object>
            </w:r>
          </w:p>
          <w:p w:rsidR="006A3931" w:rsidRPr="006A3931" w:rsidRDefault="006A3931" w:rsidP="006A3931">
            <w:pPr>
              <w:jc w:val="center"/>
              <w:rPr>
                <w:rFonts w:ascii="Arial" w:hAnsi="Arial" w:cs="Arial"/>
                <w:lang w:val="fr-FR"/>
              </w:rPr>
            </w:pPr>
            <w:r w:rsidRPr="006A3931">
              <w:rPr>
                <w:rFonts w:ascii="Arial" w:hAnsi="Arial" w:cs="Arial"/>
                <w:color w:val="FF0000"/>
                <w:lang w:val="fr-FR"/>
              </w:rPr>
              <w:t xml:space="preserve"> (X</w:t>
            </w:r>
            <w:r w:rsidRPr="006A3931">
              <w:rPr>
                <w:rFonts w:ascii="Arial" w:hAnsi="Arial" w:cs="Arial"/>
                <w:color w:val="FF0000"/>
                <w:vertAlign w:val="superscript"/>
                <w:lang w:val="fr-FR"/>
              </w:rPr>
              <w:t>R</w:t>
            </w:r>
            <w:r w:rsidRPr="006A3931">
              <w:rPr>
                <w:rFonts w:ascii="Arial" w:hAnsi="Arial" w:cs="Arial"/>
                <w:color w:val="FF0000"/>
                <w:lang w:val="fr-FR"/>
              </w:rPr>
              <w:t>)</w:t>
            </w:r>
          </w:p>
        </w:tc>
        <w:tc>
          <w:tcPr>
            <w:tcW w:w="2985" w:type="dxa"/>
          </w:tcPr>
          <w:p w:rsidR="006A3931" w:rsidRPr="006A3931" w:rsidRDefault="006A3931" w:rsidP="006A3931">
            <w:pPr>
              <w:jc w:val="center"/>
              <w:rPr>
                <w:rFonts w:ascii="Arial" w:hAnsi="Arial" w:cs="Arial"/>
                <w:lang w:val="fr-FR"/>
              </w:rPr>
            </w:pPr>
            <w:r w:rsidRPr="006A3931">
              <w:rPr>
                <w:rFonts w:ascii="Arial" w:hAnsi="Arial" w:cs="Arial"/>
              </w:rPr>
              <w:object w:dxaOrig="900" w:dyaOrig="3285">
                <v:shape id="_x0000_i1338" type="#_x0000_t75" style="width:18.75pt;height:66.75pt" o:ole="">
                  <v:imagedata r:id="rId8" o:title=""/>
                </v:shape>
                <o:OLEObject Type="Embed" ProgID="PBrush" ShapeID="_x0000_i1338" DrawAspect="Content" ObjectID="_1654936481" r:id="rId10"/>
              </w:object>
            </w:r>
          </w:p>
          <w:p w:rsidR="006A3931" w:rsidRPr="006A3931" w:rsidRDefault="006A3931" w:rsidP="006A3931">
            <w:pPr>
              <w:jc w:val="center"/>
              <w:rPr>
                <w:rFonts w:ascii="Arial" w:hAnsi="Arial" w:cs="Arial"/>
                <w:lang w:val="fr-FR"/>
              </w:rPr>
            </w:pPr>
            <w:r w:rsidRPr="006A3931">
              <w:rPr>
                <w:rFonts w:ascii="Arial" w:hAnsi="Arial" w:cs="Arial"/>
                <w:color w:val="FF0000"/>
                <w:lang w:val="fr-FR"/>
              </w:rPr>
              <w:t>(X</w:t>
            </w:r>
            <w:r w:rsidRPr="006A3931">
              <w:rPr>
                <w:rFonts w:ascii="Arial" w:hAnsi="Arial" w:cs="Arial"/>
                <w:color w:val="FF0000"/>
                <w:vertAlign w:val="superscript"/>
                <w:lang w:val="fr-FR"/>
              </w:rPr>
              <w:t>R</w:t>
            </w:r>
            <w:r w:rsidRPr="006A3931">
              <w:rPr>
                <w:rFonts w:ascii="Arial" w:hAnsi="Arial" w:cs="Arial"/>
                <w:color w:val="FF0000"/>
                <w:lang w:val="fr-FR"/>
              </w:rPr>
              <w:t>)</w:t>
            </w:r>
          </w:p>
        </w:tc>
      </w:tr>
      <w:tr w:rsidR="006A3931" w:rsidRPr="006A3931" w:rsidTr="006A3931">
        <w:trPr>
          <w:trHeight w:val="1500"/>
        </w:trPr>
        <w:tc>
          <w:tcPr>
            <w:tcW w:w="2985" w:type="dxa"/>
          </w:tcPr>
          <w:p w:rsidR="006A3931" w:rsidRPr="006A3931" w:rsidRDefault="006A3931" w:rsidP="006A3931">
            <w:pPr>
              <w:jc w:val="center"/>
              <w:rPr>
                <w:rFonts w:ascii="Arial" w:hAnsi="Arial" w:cs="Arial"/>
                <w:lang w:val="fr-FR"/>
              </w:rPr>
            </w:pPr>
            <w:r w:rsidRPr="006A3931">
              <w:rPr>
                <w:rFonts w:ascii="Arial" w:hAnsi="Arial" w:cs="Arial"/>
              </w:rPr>
              <w:object w:dxaOrig="555" w:dyaOrig="1875">
                <v:shape id="_x0000_i1339" type="#_x0000_t75" style="width:17.25pt;height:57.75pt" o:ole="">
                  <v:imagedata r:id="rId11" o:title=""/>
                </v:shape>
                <o:OLEObject Type="Embed" ProgID="PBrush" ShapeID="_x0000_i1339" DrawAspect="Content" ObjectID="_1654936482" r:id="rId12"/>
              </w:object>
            </w:r>
          </w:p>
          <w:p w:rsidR="006A3931" w:rsidRPr="006A3931" w:rsidRDefault="006A3931" w:rsidP="006A3931">
            <w:pPr>
              <w:jc w:val="center"/>
              <w:rPr>
                <w:rFonts w:ascii="Arial" w:hAnsi="Arial" w:cs="Arial"/>
                <w:lang w:val="fr-FR"/>
              </w:rPr>
            </w:pPr>
            <w:r w:rsidRPr="006A3931">
              <w:rPr>
                <w:rFonts w:ascii="Arial" w:hAnsi="Arial" w:cs="Arial"/>
                <w:color w:val="FF0000"/>
                <w:lang w:val="fr-FR"/>
              </w:rPr>
              <w:t>(Y)</w:t>
            </w:r>
          </w:p>
        </w:tc>
        <w:tc>
          <w:tcPr>
            <w:tcW w:w="2985" w:type="dxa"/>
          </w:tcPr>
          <w:p w:rsidR="006A3931" w:rsidRPr="006A3931" w:rsidRDefault="006A3931" w:rsidP="006A3931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985" w:type="dxa"/>
          </w:tcPr>
          <w:p w:rsidR="006A3931" w:rsidRPr="006A3931" w:rsidRDefault="006A3931" w:rsidP="006A3931">
            <w:pPr>
              <w:rPr>
                <w:rFonts w:ascii="Arial" w:hAnsi="Arial" w:cs="Arial"/>
                <w:lang w:val="fr-FR"/>
              </w:rPr>
            </w:pPr>
          </w:p>
        </w:tc>
      </w:tr>
      <w:tr w:rsidR="006A3931" w:rsidRPr="006A3931" w:rsidTr="006A3931">
        <w:trPr>
          <w:trHeight w:val="1500"/>
        </w:trPr>
        <w:tc>
          <w:tcPr>
            <w:tcW w:w="2985" w:type="dxa"/>
          </w:tcPr>
          <w:p w:rsidR="006A3931" w:rsidRPr="006A3931" w:rsidRDefault="006A3931" w:rsidP="006A3931">
            <w:pPr>
              <w:jc w:val="center"/>
              <w:rPr>
                <w:rFonts w:ascii="Arial" w:hAnsi="Arial" w:cs="Arial"/>
                <w:lang w:val="fr-FR"/>
              </w:rPr>
            </w:pPr>
            <w:r w:rsidRPr="006A3931">
              <w:rPr>
                <w:rFonts w:ascii="Arial" w:hAnsi="Arial" w:cs="Arial"/>
              </w:rPr>
              <w:object w:dxaOrig="885" w:dyaOrig="3330">
                <v:shape id="_x0000_i1340" type="#_x0000_t75" style="width:18pt;height:67.5pt" o:ole="">
                  <v:imagedata r:id="rId13" o:title=""/>
                </v:shape>
                <o:OLEObject Type="Embed" ProgID="PBrush" ShapeID="_x0000_i1340" DrawAspect="Content" ObjectID="_1654936483" r:id="rId14"/>
              </w:object>
            </w:r>
          </w:p>
          <w:p w:rsidR="006A3931" w:rsidRPr="006A3931" w:rsidRDefault="006A3931" w:rsidP="006A3931">
            <w:pPr>
              <w:jc w:val="center"/>
              <w:rPr>
                <w:rFonts w:ascii="Arial" w:hAnsi="Arial" w:cs="Arial"/>
              </w:rPr>
            </w:pPr>
            <w:r w:rsidRPr="006A3931">
              <w:rPr>
                <w:rFonts w:ascii="Arial" w:hAnsi="Arial" w:cs="Arial"/>
                <w:color w:val="FF0000"/>
                <w:lang w:val="fr-FR"/>
              </w:rPr>
              <w:t xml:space="preserve"> </w:t>
            </w:r>
            <w:r w:rsidRPr="006A3931">
              <w:rPr>
                <w:rFonts w:ascii="Arial" w:hAnsi="Arial" w:cs="Arial"/>
                <w:color w:val="FF0000"/>
              </w:rPr>
              <w:t>(X</w:t>
            </w:r>
            <w:r w:rsidRPr="006A3931">
              <w:rPr>
                <w:rFonts w:ascii="Arial" w:hAnsi="Arial" w:cs="Arial"/>
                <w:color w:val="FF0000"/>
                <w:vertAlign w:val="superscript"/>
              </w:rPr>
              <w:t>B</w:t>
            </w:r>
            <w:r w:rsidRPr="006A3931">
              <w:rPr>
                <w:rFonts w:ascii="Arial" w:hAnsi="Arial" w:cs="Arial"/>
                <w:color w:val="FF0000"/>
              </w:rPr>
              <w:t>)</w:t>
            </w:r>
          </w:p>
        </w:tc>
        <w:tc>
          <w:tcPr>
            <w:tcW w:w="2985" w:type="dxa"/>
          </w:tcPr>
          <w:p w:rsidR="006A3931" w:rsidRPr="006A3931" w:rsidRDefault="006A3931" w:rsidP="006A3931">
            <w:pPr>
              <w:rPr>
                <w:rFonts w:ascii="Arial" w:hAnsi="Arial" w:cs="Arial"/>
              </w:rPr>
            </w:pPr>
          </w:p>
        </w:tc>
        <w:tc>
          <w:tcPr>
            <w:tcW w:w="2985" w:type="dxa"/>
          </w:tcPr>
          <w:p w:rsidR="006A3931" w:rsidRPr="006A3931" w:rsidRDefault="006A3931" w:rsidP="006A3931">
            <w:pPr>
              <w:rPr>
                <w:rFonts w:ascii="Arial" w:hAnsi="Arial" w:cs="Arial"/>
              </w:rPr>
            </w:pPr>
          </w:p>
        </w:tc>
      </w:tr>
    </w:tbl>
    <w:p w:rsidR="006A3931" w:rsidRPr="00A00D94" w:rsidRDefault="006A3931" w:rsidP="006A3931">
      <w:pPr>
        <w:pStyle w:val="COURANT"/>
        <w:rPr>
          <w:lang w:eastAsia="fr-FR"/>
        </w:rPr>
      </w:pPr>
    </w:p>
    <w:p w:rsidR="00A00D94" w:rsidRPr="00A00D94" w:rsidRDefault="006A3931" w:rsidP="00A00D94">
      <w:pPr>
        <w:pStyle w:val="MATERIEL"/>
      </w:pPr>
      <w:r>
        <w:t>Échiquier de croisement 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85"/>
        <w:gridCol w:w="2985"/>
        <w:gridCol w:w="2985"/>
      </w:tblGrid>
      <w:tr w:rsidR="006A3931" w:rsidRPr="006A3931" w:rsidTr="00E6186C">
        <w:trPr>
          <w:trHeight w:val="1588"/>
        </w:trPr>
        <w:tc>
          <w:tcPr>
            <w:tcW w:w="2985" w:type="dxa"/>
          </w:tcPr>
          <w:p w:rsidR="006A3931" w:rsidRPr="006A3931" w:rsidRDefault="006A3931" w:rsidP="00E6186C">
            <w:pPr>
              <w:jc w:val="right"/>
              <w:rPr>
                <w:rFonts w:ascii="Arial" w:hAnsi="Arial" w:cs="Arial"/>
                <w:sz w:val="23"/>
                <w:szCs w:val="23"/>
                <w:lang w:val="fr-FR"/>
              </w:rPr>
            </w:pPr>
            <w:r w:rsidRPr="006A3931">
              <w:rPr>
                <w:rFonts w:ascii="Arial" w:hAnsi="Arial" w:cs="Arial"/>
                <w:sz w:val="23"/>
                <w:szCs w:val="23"/>
                <w:lang w:val="fr-FR"/>
              </w:rPr>
              <w:t>Gamètes P2 :</w:t>
            </w:r>
            <w:r w:rsidRPr="006A3931">
              <w:rPr>
                <w:rFonts w:ascii="Arial" w:hAnsi="Arial" w:cs="Arial"/>
                <w:sz w:val="23"/>
                <w:szCs w:val="23"/>
                <w:lang w:val="fr-FR"/>
              </w:rPr>
              <w:br/>
            </w:r>
            <w:r w:rsidRPr="006A3931">
              <w:rPr>
                <w:rFonts w:ascii="Arial" w:hAnsi="Arial" w:cs="Arial"/>
                <w:sz w:val="23"/>
                <w:szCs w:val="23"/>
                <w:lang w:val="fr-FR"/>
              </w:rPr>
              <w:t>femelle [yeux blancs]</w:t>
            </w:r>
          </w:p>
          <w:p w:rsidR="006A3931" w:rsidRPr="006A3931" w:rsidRDefault="006A3931" w:rsidP="00E6186C">
            <w:pPr>
              <w:rPr>
                <w:rFonts w:ascii="Arial" w:hAnsi="Arial" w:cs="Arial"/>
                <w:sz w:val="23"/>
                <w:szCs w:val="23"/>
                <w:lang w:val="fr-FR"/>
              </w:rPr>
            </w:pPr>
          </w:p>
          <w:p w:rsidR="006A3931" w:rsidRPr="006A3931" w:rsidRDefault="006A3931" w:rsidP="00E6186C">
            <w:pPr>
              <w:rPr>
                <w:rFonts w:ascii="Arial" w:hAnsi="Arial" w:cs="Arial"/>
                <w:sz w:val="23"/>
                <w:szCs w:val="23"/>
                <w:lang w:val="fr-FR"/>
              </w:rPr>
            </w:pPr>
          </w:p>
          <w:p w:rsidR="006A3931" w:rsidRPr="006A3931" w:rsidRDefault="006A3931" w:rsidP="006A3931">
            <w:pPr>
              <w:rPr>
                <w:rFonts w:ascii="Arial" w:hAnsi="Arial" w:cs="Arial"/>
                <w:lang w:val="fr-FR"/>
              </w:rPr>
            </w:pPr>
            <w:r w:rsidRPr="006A3931">
              <w:rPr>
                <w:rFonts w:ascii="Arial" w:hAnsi="Arial" w:cs="Arial"/>
                <w:sz w:val="23"/>
                <w:szCs w:val="23"/>
                <w:lang w:val="fr-FR"/>
              </w:rPr>
              <w:t>Gamètes P1 :</w:t>
            </w:r>
            <w:r>
              <w:rPr>
                <w:rFonts w:ascii="Arial" w:hAnsi="Arial" w:cs="Arial"/>
                <w:sz w:val="23"/>
                <w:szCs w:val="23"/>
                <w:lang w:val="fr-FR"/>
              </w:rPr>
              <w:br/>
            </w:r>
            <w:r w:rsidRPr="006A3931">
              <w:rPr>
                <w:rFonts w:ascii="Arial" w:hAnsi="Arial" w:cs="Arial"/>
                <w:sz w:val="23"/>
                <w:szCs w:val="23"/>
                <w:lang w:val="fr-FR"/>
              </w:rPr>
              <w:t>mâle [yeux rouges]</w:t>
            </w:r>
          </w:p>
        </w:tc>
        <w:tc>
          <w:tcPr>
            <w:tcW w:w="2985" w:type="dxa"/>
          </w:tcPr>
          <w:p w:rsidR="006A3931" w:rsidRPr="006A3931" w:rsidRDefault="006A3931" w:rsidP="00E6186C">
            <w:pPr>
              <w:jc w:val="center"/>
              <w:rPr>
                <w:rFonts w:ascii="Arial" w:hAnsi="Arial" w:cs="Arial"/>
                <w:lang w:val="fr-FR"/>
              </w:rPr>
            </w:pPr>
            <w:r w:rsidRPr="006A3931">
              <w:rPr>
                <w:rFonts w:ascii="Arial" w:hAnsi="Arial" w:cs="Arial"/>
              </w:rPr>
              <w:object w:dxaOrig="885" w:dyaOrig="3330">
                <v:shape id="_x0000_i1309" type="#_x0000_t75" style="width:18pt;height:67.5pt" o:ole="">
                  <v:imagedata r:id="rId13" o:title=""/>
                </v:shape>
                <o:OLEObject Type="Embed" ProgID="PBrush" ShapeID="_x0000_i1309" DrawAspect="Content" ObjectID="_1654936484" r:id="rId15"/>
              </w:object>
            </w:r>
          </w:p>
          <w:p w:rsidR="006A3931" w:rsidRPr="006A3931" w:rsidRDefault="006A3931" w:rsidP="00E6186C">
            <w:pPr>
              <w:jc w:val="center"/>
              <w:rPr>
                <w:rFonts w:ascii="Arial" w:hAnsi="Arial" w:cs="Arial"/>
                <w:lang w:val="fr-FR"/>
              </w:rPr>
            </w:pPr>
            <w:r w:rsidRPr="006A3931">
              <w:rPr>
                <w:rFonts w:ascii="Arial" w:hAnsi="Arial" w:cs="Arial"/>
                <w:color w:val="FF0000"/>
                <w:lang w:val="fr-FR"/>
              </w:rPr>
              <w:t xml:space="preserve"> (X</w:t>
            </w:r>
            <w:r w:rsidRPr="006A3931">
              <w:rPr>
                <w:rFonts w:ascii="Arial" w:hAnsi="Arial" w:cs="Arial"/>
                <w:color w:val="FF0000"/>
                <w:vertAlign w:val="superscript"/>
                <w:lang w:val="fr-FR"/>
              </w:rPr>
              <w:t>B</w:t>
            </w:r>
            <w:r w:rsidRPr="006A3931">
              <w:rPr>
                <w:rFonts w:ascii="Arial" w:hAnsi="Arial" w:cs="Arial"/>
                <w:color w:val="FF0000"/>
                <w:lang w:val="fr-FR"/>
              </w:rPr>
              <w:t>)</w:t>
            </w:r>
          </w:p>
        </w:tc>
        <w:tc>
          <w:tcPr>
            <w:tcW w:w="2985" w:type="dxa"/>
          </w:tcPr>
          <w:p w:rsidR="006A3931" w:rsidRPr="006A3931" w:rsidRDefault="006A3931" w:rsidP="00E6186C">
            <w:pPr>
              <w:jc w:val="center"/>
              <w:rPr>
                <w:rFonts w:ascii="Arial" w:hAnsi="Arial" w:cs="Arial"/>
                <w:lang w:val="fr-FR"/>
              </w:rPr>
            </w:pPr>
            <w:r w:rsidRPr="006A3931">
              <w:rPr>
                <w:rFonts w:ascii="Arial" w:hAnsi="Arial" w:cs="Arial"/>
              </w:rPr>
              <w:object w:dxaOrig="885" w:dyaOrig="3330">
                <v:shape id="_x0000_i1310" type="#_x0000_t75" style="width:18pt;height:67.5pt" o:ole="">
                  <v:imagedata r:id="rId13" o:title=""/>
                </v:shape>
                <o:OLEObject Type="Embed" ProgID="PBrush" ShapeID="_x0000_i1310" DrawAspect="Content" ObjectID="_1654936485" r:id="rId16"/>
              </w:object>
            </w:r>
          </w:p>
          <w:p w:rsidR="006A3931" w:rsidRPr="006A3931" w:rsidRDefault="006A3931" w:rsidP="00E6186C">
            <w:pPr>
              <w:jc w:val="center"/>
              <w:rPr>
                <w:rFonts w:ascii="Arial" w:hAnsi="Arial" w:cs="Arial"/>
                <w:lang w:val="fr-FR"/>
              </w:rPr>
            </w:pPr>
            <w:r w:rsidRPr="006A3931">
              <w:rPr>
                <w:rFonts w:ascii="Arial" w:hAnsi="Arial" w:cs="Arial"/>
                <w:color w:val="FF0000"/>
                <w:lang w:val="fr-FR"/>
              </w:rPr>
              <w:t>(X</w:t>
            </w:r>
            <w:r w:rsidRPr="006A3931">
              <w:rPr>
                <w:rFonts w:ascii="Arial" w:hAnsi="Arial" w:cs="Arial"/>
                <w:color w:val="FF0000"/>
                <w:vertAlign w:val="superscript"/>
                <w:lang w:val="fr-FR"/>
              </w:rPr>
              <w:t>B</w:t>
            </w:r>
            <w:r w:rsidRPr="006A3931">
              <w:rPr>
                <w:rFonts w:ascii="Arial" w:hAnsi="Arial" w:cs="Arial"/>
                <w:color w:val="FF0000"/>
                <w:lang w:val="fr-FR"/>
              </w:rPr>
              <w:t>)</w:t>
            </w:r>
          </w:p>
        </w:tc>
      </w:tr>
      <w:tr w:rsidR="006A3931" w:rsidRPr="006A3931" w:rsidTr="00E6186C">
        <w:trPr>
          <w:trHeight w:val="1500"/>
        </w:trPr>
        <w:tc>
          <w:tcPr>
            <w:tcW w:w="2985" w:type="dxa"/>
          </w:tcPr>
          <w:p w:rsidR="006A3931" w:rsidRPr="006A3931" w:rsidRDefault="006A3931" w:rsidP="00E6186C">
            <w:pPr>
              <w:jc w:val="center"/>
              <w:rPr>
                <w:rFonts w:ascii="Arial" w:hAnsi="Arial" w:cs="Arial"/>
                <w:lang w:val="fr-FR"/>
              </w:rPr>
            </w:pPr>
            <w:r w:rsidRPr="006A3931">
              <w:rPr>
                <w:rFonts w:ascii="Arial" w:hAnsi="Arial" w:cs="Arial"/>
              </w:rPr>
              <w:object w:dxaOrig="555" w:dyaOrig="1875">
                <v:shape id="_x0000_i1311" type="#_x0000_t75" style="width:17.25pt;height:57.75pt" o:ole="">
                  <v:imagedata r:id="rId11" o:title=""/>
                </v:shape>
                <o:OLEObject Type="Embed" ProgID="PBrush" ShapeID="_x0000_i1311" DrawAspect="Content" ObjectID="_1654936486" r:id="rId17"/>
              </w:object>
            </w:r>
          </w:p>
          <w:p w:rsidR="006A3931" w:rsidRPr="006A3931" w:rsidRDefault="006A3931" w:rsidP="00E6186C">
            <w:pPr>
              <w:jc w:val="center"/>
              <w:rPr>
                <w:rFonts w:ascii="Arial" w:hAnsi="Arial" w:cs="Arial"/>
                <w:lang w:val="fr-FR"/>
              </w:rPr>
            </w:pPr>
            <w:r w:rsidRPr="006A3931">
              <w:rPr>
                <w:rFonts w:ascii="Arial" w:hAnsi="Arial" w:cs="Arial"/>
                <w:color w:val="FF0000"/>
                <w:lang w:val="fr-FR"/>
              </w:rPr>
              <w:t>(Y)</w:t>
            </w:r>
          </w:p>
        </w:tc>
        <w:tc>
          <w:tcPr>
            <w:tcW w:w="2985" w:type="dxa"/>
          </w:tcPr>
          <w:p w:rsidR="006A3931" w:rsidRPr="006A3931" w:rsidRDefault="006A3931" w:rsidP="00E6186C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985" w:type="dxa"/>
          </w:tcPr>
          <w:p w:rsidR="006A3931" w:rsidRPr="006A3931" w:rsidRDefault="006A3931" w:rsidP="00E6186C">
            <w:pPr>
              <w:rPr>
                <w:rFonts w:ascii="Arial" w:hAnsi="Arial" w:cs="Arial"/>
                <w:lang w:val="fr-FR"/>
              </w:rPr>
            </w:pPr>
          </w:p>
        </w:tc>
      </w:tr>
      <w:tr w:rsidR="006A3931" w:rsidRPr="006A3931" w:rsidTr="00E6186C">
        <w:trPr>
          <w:trHeight w:val="1500"/>
        </w:trPr>
        <w:tc>
          <w:tcPr>
            <w:tcW w:w="2985" w:type="dxa"/>
          </w:tcPr>
          <w:p w:rsidR="006A3931" w:rsidRPr="006A3931" w:rsidRDefault="006A3931" w:rsidP="00E6186C">
            <w:pPr>
              <w:jc w:val="center"/>
              <w:rPr>
                <w:rFonts w:ascii="Arial" w:hAnsi="Arial" w:cs="Arial"/>
              </w:rPr>
            </w:pPr>
            <w:r w:rsidRPr="006A3931">
              <w:rPr>
                <w:rFonts w:ascii="Arial" w:hAnsi="Arial" w:cs="Arial"/>
              </w:rPr>
              <w:object w:dxaOrig="900" w:dyaOrig="3285">
                <v:shape id="_x0000_i1312" type="#_x0000_t75" style="width:18.75pt;height:66.75pt" o:ole="">
                  <v:imagedata r:id="rId8" o:title=""/>
                </v:shape>
                <o:OLEObject Type="Embed" ProgID="PBrush" ShapeID="_x0000_i1312" DrawAspect="Content" ObjectID="_1654936487" r:id="rId18"/>
              </w:object>
            </w:r>
          </w:p>
          <w:p w:rsidR="006A3931" w:rsidRPr="006A3931" w:rsidRDefault="006A3931" w:rsidP="00E6186C">
            <w:pPr>
              <w:jc w:val="center"/>
              <w:rPr>
                <w:rFonts w:ascii="Arial" w:hAnsi="Arial" w:cs="Arial"/>
              </w:rPr>
            </w:pPr>
            <w:r w:rsidRPr="006A3931">
              <w:rPr>
                <w:rFonts w:ascii="Arial" w:hAnsi="Arial" w:cs="Arial"/>
                <w:color w:val="FF0000"/>
              </w:rPr>
              <w:t xml:space="preserve"> (X</w:t>
            </w:r>
            <w:r w:rsidRPr="006A3931">
              <w:rPr>
                <w:rFonts w:ascii="Arial" w:hAnsi="Arial" w:cs="Arial"/>
                <w:color w:val="FF0000"/>
                <w:vertAlign w:val="superscript"/>
              </w:rPr>
              <w:t>R</w:t>
            </w:r>
            <w:r w:rsidRPr="006A3931">
              <w:rPr>
                <w:rFonts w:ascii="Arial" w:hAnsi="Arial" w:cs="Arial"/>
                <w:color w:val="FF0000"/>
              </w:rPr>
              <w:t>)</w:t>
            </w:r>
          </w:p>
        </w:tc>
        <w:tc>
          <w:tcPr>
            <w:tcW w:w="2985" w:type="dxa"/>
          </w:tcPr>
          <w:p w:rsidR="006A3931" w:rsidRPr="006A3931" w:rsidRDefault="006A3931" w:rsidP="00E6186C">
            <w:pPr>
              <w:rPr>
                <w:rFonts w:ascii="Arial" w:hAnsi="Arial" w:cs="Arial"/>
              </w:rPr>
            </w:pPr>
          </w:p>
        </w:tc>
        <w:tc>
          <w:tcPr>
            <w:tcW w:w="2985" w:type="dxa"/>
          </w:tcPr>
          <w:p w:rsidR="006A3931" w:rsidRPr="006A3931" w:rsidRDefault="006A3931" w:rsidP="00E6186C">
            <w:pPr>
              <w:rPr>
                <w:rFonts w:ascii="Arial" w:hAnsi="Arial" w:cs="Arial"/>
              </w:rPr>
            </w:pPr>
          </w:p>
        </w:tc>
      </w:tr>
    </w:tbl>
    <w:p w:rsidR="002917F3" w:rsidRDefault="002917F3" w:rsidP="006A3931">
      <w:pPr>
        <w:pStyle w:val="COURANT"/>
      </w:pPr>
    </w:p>
    <w:sectPr w:rsidR="002917F3" w:rsidSect="006A3931">
      <w:headerReference w:type="default" r:id="rId19"/>
      <w:footerReference w:type="default" r:id="rId20"/>
      <w:pgSz w:w="11906" w:h="16838"/>
      <w:pgMar w:top="1702" w:right="1417" w:bottom="851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FF9" w:rsidRDefault="003E2FF9" w:rsidP="002E6F5A">
      <w:pPr>
        <w:spacing w:after="0" w:line="240" w:lineRule="auto"/>
      </w:pPr>
      <w:r>
        <w:separator/>
      </w:r>
    </w:p>
  </w:endnote>
  <w:endnote w:type="continuationSeparator" w:id="0">
    <w:p w:rsidR="003E2FF9" w:rsidRDefault="003E2FF9" w:rsidP="002E6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sha">
    <w:altName w:val="Malgun Gothic Semilight"/>
    <w:charset w:val="00"/>
    <w:family w:val="swiss"/>
    <w:pitch w:val="variable"/>
    <w:sig w:usb0="00000000" w:usb1="40000042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21E" w:rsidRPr="002E6F5A" w:rsidRDefault="002E6F5A">
    <w:pPr>
      <w:pStyle w:val="Pieddepage"/>
      <w:rPr>
        <w:rFonts w:cs="Arial"/>
        <w:color w:val="7F7F7F" w:themeColor="text1" w:themeTint="80"/>
        <w:sz w:val="16"/>
        <w:szCs w:val="16"/>
      </w:rPr>
    </w:pPr>
    <w:r w:rsidRPr="00D97A07">
      <w:rPr>
        <w:rFonts w:ascii="Calibri" w:eastAsia="Calibri" w:hAnsi="Calibri" w:cs="Calibri"/>
        <w:color w:val="7F7F7F" w:themeColor="text1" w:themeTint="80"/>
        <w:sz w:val="16"/>
        <w:szCs w:val="16"/>
      </w:rPr>
      <w:t>©</w:t>
    </w:r>
    <w:r>
      <w:rPr>
        <w:rFonts w:cs="Arial"/>
        <w:color w:val="7F7F7F" w:themeColor="text1" w:themeTint="80"/>
        <w:sz w:val="16"/>
        <w:szCs w:val="16"/>
      </w:rPr>
      <w:t xml:space="preserve"> Nathan 20</w:t>
    </w:r>
    <w:r w:rsidR="004617D1">
      <w:rPr>
        <w:rFonts w:cs="Arial"/>
        <w:color w:val="7F7F7F" w:themeColor="text1" w:themeTint="80"/>
        <w:sz w:val="16"/>
        <w:szCs w:val="16"/>
      </w:rPr>
      <w:t>20</w:t>
    </w:r>
    <w:r>
      <w:rPr>
        <w:rFonts w:cs="Arial"/>
        <w:color w:val="7F7F7F" w:themeColor="text1" w:themeTint="80"/>
        <w:sz w:val="16"/>
        <w:szCs w:val="16"/>
      </w:rPr>
      <w:t xml:space="preserve">. SVT </w:t>
    </w:r>
    <w:r w:rsidR="004617D1">
      <w:rPr>
        <w:rFonts w:cs="Arial"/>
        <w:color w:val="7F7F7F" w:themeColor="text1" w:themeTint="80"/>
        <w:sz w:val="16"/>
        <w:szCs w:val="16"/>
      </w:rPr>
      <w:t>Terminale,</w:t>
    </w:r>
    <w:r w:rsidR="00C275D9">
      <w:rPr>
        <w:rFonts w:cs="Arial"/>
        <w:color w:val="7F7F7F" w:themeColor="text1" w:themeTint="80"/>
        <w:sz w:val="16"/>
        <w:szCs w:val="16"/>
      </w:rPr>
      <w:t xml:space="preserve"> </w:t>
    </w:r>
    <w:r w:rsidRPr="00D97A07">
      <w:rPr>
        <w:rFonts w:cs="Arial"/>
        <w:color w:val="7F7F7F" w:themeColor="text1" w:themeTint="80"/>
        <w:sz w:val="16"/>
        <w:szCs w:val="16"/>
      </w:rPr>
      <w:t xml:space="preserve">collection </w:t>
    </w:r>
    <w:r>
      <w:rPr>
        <w:rFonts w:cs="Arial"/>
        <w:color w:val="7F7F7F" w:themeColor="text1" w:themeTint="80"/>
        <w:sz w:val="16"/>
        <w:szCs w:val="16"/>
      </w:rPr>
      <w:t>SVT Lycée</w:t>
    </w:r>
    <w:r w:rsidR="005A2716">
      <w:rPr>
        <w:rFonts w:cs="Arial"/>
        <w:color w:val="7F7F7F" w:themeColor="text1" w:themeTint="80"/>
        <w:sz w:val="16"/>
        <w:szCs w:val="16"/>
      </w:rPr>
      <w:t xml:space="preserve"> – p.</w:t>
    </w:r>
    <w:r w:rsidR="006A3931">
      <w:rPr>
        <w:rFonts w:cs="Arial"/>
        <w:color w:val="7F7F7F" w:themeColor="text1" w:themeTint="80"/>
        <w:sz w:val="16"/>
        <w:szCs w:val="16"/>
      </w:rPr>
      <w:t>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FF9" w:rsidRDefault="003E2FF9" w:rsidP="002E6F5A">
      <w:pPr>
        <w:spacing w:after="0" w:line="240" w:lineRule="auto"/>
      </w:pPr>
      <w:r>
        <w:separator/>
      </w:r>
    </w:p>
  </w:footnote>
  <w:footnote w:type="continuationSeparator" w:id="0">
    <w:p w:rsidR="003E2FF9" w:rsidRDefault="003E2FF9" w:rsidP="002E6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16" w:rsidRPr="00E82DE5" w:rsidRDefault="00093F2F" w:rsidP="00C275D9">
    <w:pPr>
      <w:pStyle w:val="CHAPITRE"/>
      <w:rPr>
        <w:color w:val="C00000"/>
      </w:rPr>
    </w:pPr>
    <w:r w:rsidRPr="00E82DE5">
      <w:rPr>
        <w:color w:val="C00000"/>
      </w:rPr>
      <w:t xml:space="preserve">CHAPITRE </w:t>
    </w:r>
    <w:r w:rsidR="002B096F">
      <w:rPr>
        <w:color w:val="C00000"/>
      </w:rPr>
      <w:t>2</w:t>
    </w:r>
    <w:r w:rsidRPr="00E82DE5">
      <w:rPr>
        <w:color w:val="C00000"/>
      </w:rPr>
      <w:t xml:space="preserve"> – </w:t>
    </w:r>
    <w:r w:rsidR="002B096F">
      <w:rPr>
        <w:color w:val="C00000"/>
      </w:rPr>
      <w:t>Les conséquences génétiques de la reproduction sexuée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617"/>
    <w:multiLevelType w:val="hybridMultilevel"/>
    <w:tmpl w:val="A9A6EA62"/>
    <w:lvl w:ilvl="0" w:tplc="699AC95A">
      <w:start w:val="1"/>
      <w:numFmt w:val="bullet"/>
      <w:pStyle w:val="MATERIEL"/>
      <w:lvlText w:val="►"/>
      <w:lvlJc w:val="left"/>
      <w:pPr>
        <w:ind w:left="360" w:hanging="360"/>
      </w:pPr>
      <w:rPr>
        <w:rFonts w:ascii="Arial" w:hAnsi="Arial"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81317"/>
    <w:multiLevelType w:val="hybridMultilevel"/>
    <w:tmpl w:val="304ACDC6"/>
    <w:lvl w:ilvl="0" w:tplc="83EA069C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D4C56"/>
    <w:multiLevelType w:val="hybridMultilevel"/>
    <w:tmpl w:val="2EF8271A"/>
    <w:lvl w:ilvl="0" w:tplc="040C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90C09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D327B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10302"/>
    <w:multiLevelType w:val="multilevel"/>
    <w:tmpl w:val="3CD0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EA1B16"/>
    <w:multiLevelType w:val="hybridMultilevel"/>
    <w:tmpl w:val="AF54A76A"/>
    <w:lvl w:ilvl="0" w:tplc="DA86EB08">
      <w:start w:val="1"/>
      <w:numFmt w:val="decimal"/>
      <w:pStyle w:val="LISTE"/>
      <w:lvlText w:val="%1."/>
      <w:lvlJc w:val="left"/>
      <w:pPr>
        <w:ind w:left="643" w:hanging="360"/>
      </w:pPr>
      <w:rPr>
        <w:rFonts w:ascii="Arial" w:eastAsiaTheme="minorEastAsia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FD84D1A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EBE"/>
    <w:multiLevelType w:val="hybridMultilevel"/>
    <w:tmpl w:val="613E0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E7C87"/>
    <w:multiLevelType w:val="hybridMultilevel"/>
    <w:tmpl w:val="5BBEF1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50537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F35DC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54681B"/>
    <w:multiLevelType w:val="hybridMultilevel"/>
    <w:tmpl w:val="DA3CCBB8"/>
    <w:lvl w:ilvl="0" w:tplc="D974E698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sz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150D39"/>
    <w:multiLevelType w:val="hybridMultilevel"/>
    <w:tmpl w:val="97A4FEEE"/>
    <w:lvl w:ilvl="0" w:tplc="1B3C4A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5220F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21923"/>
    <w:multiLevelType w:val="multilevel"/>
    <w:tmpl w:val="FD18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5F9700D1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6511B"/>
    <w:multiLevelType w:val="hybridMultilevel"/>
    <w:tmpl w:val="5A1A209A"/>
    <w:lvl w:ilvl="0" w:tplc="8F5433D2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64381608"/>
    <w:multiLevelType w:val="hybridMultilevel"/>
    <w:tmpl w:val="D19AA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A0015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00EC2"/>
    <w:multiLevelType w:val="hybridMultilevel"/>
    <w:tmpl w:val="23E465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0"/>
  </w:num>
  <w:num w:numId="7">
    <w:abstractNumId w:val="9"/>
  </w:num>
  <w:num w:numId="8">
    <w:abstractNumId w:val="1"/>
  </w:num>
  <w:num w:numId="9">
    <w:abstractNumId w:val="5"/>
  </w:num>
  <w:num w:numId="10">
    <w:abstractNumId w:val="6"/>
    <w:lvlOverride w:ilvl="0">
      <w:startOverride w:val="1"/>
    </w:lvlOverride>
  </w:num>
  <w:num w:numId="11">
    <w:abstractNumId w:val="13"/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13"/>
  </w:num>
  <w:num w:numId="15">
    <w:abstractNumId w:val="17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5"/>
  </w:num>
  <w:num w:numId="25">
    <w:abstractNumId w:val="6"/>
    <w:lvlOverride w:ilvl="0">
      <w:startOverride w:val="1"/>
    </w:lvlOverride>
  </w:num>
  <w:num w:numId="26">
    <w:abstractNumId w:val="6"/>
    <w:lvlOverride w:ilvl="0">
      <w:startOverride w:val="1"/>
    </w:lvlOverride>
  </w:num>
  <w:num w:numId="27">
    <w:abstractNumId w:val="6"/>
    <w:lvlOverride w:ilvl="0">
      <w:startOverride w:val="1"/>
    </w:lvlOverride>
  </w:num>
  <w:num w:numId="28">
    <w:abstractNumId w:val="6"/>
  </w:num>
  <w:num w:numId="29">
    <w:abstractNumId w:val="6"/>
  </w:num>
  <w:num w:numId="30">
    <w:abstractNumId w:val="0"/>
  </w:num>
  <w:num w:numId="31">
    <w:abstractNumId w:val="6"/>
  </w:num>
  <w:num w:numId="32">
    <w:abstractNumId w:val="20"/>
  </w:num>
  <w:num w:numId="33">
    <w:abstractNumId w:val="18"/>
  </w:num>
  <w:num w:numId="34">
    <w:abstractNumId w:val="6"/>
    <w:lvlOverride w:ilvl="0">
      <w:startOverride w:val="1"/>
    </w:lvlOverride>
  </w:num>
  <w:num w:numId="35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7B"/>
    <w:rsid w:val="000014D4"/>
    <w:rsid w:val="00006C56"/>
    <w:rsid w:val="00025A90"/>
    <w:rsid w:val="00033340"/>
    <w:rsid w:val="00046357"/>
    <w:rsid w:val="0005257D"/>
    <w:rsid w:val="00053E9B"/>
    <w:rsid w:val="00057020"/>
    <w:rsid w:val="00060BCF"/>
    <w:rsid w:val="0006493D"/>
    <w:rsid w:val="00081D05"/>
    <w:rsid w:val="00093F2F"/>
    <w:rsid w:val="00094FA5"/>
    <w:rsid w:val="000B6D0A"/>
    <w:rsid w:val="000C5A3B"/>
    <w:rsid w:val="000D7E19"/>
    <w:rsid w:val="000F4AF4"/>
    <w:rsid w:val="00102FB0"/>
    <w:rsid w:val="00136F3B"/>
    <w:rsid w:val="00143B46"/>
    <w:rsid w:val="00145783"/>
    <w:rsid w:val="001A7090"/>
    <w:rsid w:val="001C6AA1"/>
    <w:rsid w:val="001C7D5E"/>
    <w:rsid w:val="001D7486"/>
    <w:rsid w:val="00205BE0"/>
    <w:rsid w:val="00207A29"/>
    <w:rsid w:val="00221894"/>
    <w:rsid w:val="00243229"/>
    <w:rsid w:val="002625BB"/>
    <w:rsid w:val="002917F3"/>
    <w:rsid w:val="002B096F"/>
    <w:rsid w:val="002D768D"/>
    <w:rsid w:val="002E6F5A"/>
    <w:rsid w:val="002F0F4B"/>
    <w:rsid w:val="002F207D"/>
    <w:rsid w:val="00303CD1"/>
    <w:rsid w:val="00333BCB"/>
    <w:rsid w:val="00344921"/>
    <w:rsid w:val="0034621E"/>
    <w:rsid w:val="00367B1E"/>
    <w:rsid w:val="00386C1D"/>
    <w:rsid w:val="00391B10"/>
    <w:rsid w:val="003A168C"/>
    <w:rsid w:val="003A4EDF"/>
    <w:rsid w:val="003A540A"/>
    <w:rsid w:val="003E2FF9"/>
    <w:rsid w:val="00401872"/>
    <w:rsid w:val="00403F37"/>
    <w:rsid w:val="004474E4"/>
    <w:rsid w:val="00454BDE"/>
    <w:rsid w:val="00457449"/>
    <w:rsid w:val="004617D1"/>
    <w:rsid w:val="00477043"/>
    <w:rsid w:val="004A6157"/>
    <w:rsid w:val="004D1DB3"/>
    <w:rsid w:val="0054012B"/>
    <w:rsid w:val="00542041"/>
    <w:rsid w:val="005467F4"/>
    <w:rsid w:val="00547686"/>
    <w:rsid w:val="00560475"/>
    <w:rsid w:val="00563A7B"/>
    <w:rsid w:val="005732A2"/>
    <w:rsid w:val="00590AEA"/>
    <w:rsid w:val="005A2716"/>
    <w:rsid w:val="005A6749"/>
    <w:rsid w:val="005B394E"/>
    <w:rsid w:val="005E4F76"/>
    <w:rsid w:val="00621336"/>
    <w:rsid w:val="00633B29"/>
    <w:rsid w:val="00646DBB"/>
    <w:rsid w:val="006514E0"/>
    <w:rsid w:val="00651925"/>
    <w:rsid w:val="00665E09"/>
    <w:rsid w:val="006907F4"/>
    <w:rsid w:val="00690BBF"/>
    <w:rsid w:val="006A3931"/>
    <w:rsid w:val="006A3BC6"/>
    <w:rsid w:val="006A5832"/>
    <w:rsid w:val="006E34A4"/>
    <w:rsid w:val="006F489B"/>
    <w:rsid w:val="006F57B0"/>
    <w:rsid w:val="00705C20"/>
    <w:rsid w:val="007178BB"/>
    <w:rsid w:val="007318BB"/>
    <w:rsid w:val="00736A71"/>
    <w:rsid w:val="00760FCE"/>
    <w:rsid w:val="00781405"/>
    <w:rsid w:val="007A56A4"/>
    <w:rsid w:val="007B4CF2"/>
    <w:rsid w:val="007B53EB"/>
    <w:rsid w:val="007B577F"/>
    <w:rsid w:val="007C2D11"/>
    <w:rsid w:val="007C7C40"/>
    <w:rsid w:val="007F1519"/>
    <w:rsid w:val="00820088"/>
    <w:rsid w:val="008232CB"/>
    <w:rsid w:val="00836FF9"/>
    <w:rsid w:val="00837A90"/>
    <w:rsid w:val="008405EC"/>
    <w:rsid w:val="00857BB4"/>
    <w:rsid w:val="00896C42"/>
    <w:rsid w:val="00897ED4"/>
    <w:rsid w:val="008A0B54"/>
    <w:rsid w:val="008A4328"/>
    <w:rsid w:val="008F4A41"/>
    <w:rsid w:val="008F5496"/>
    <w:rsid w:val="00927EFE"/>
    <w:rsid w:val="00944B96"/>
    <w:rsid w:val="009611C4"/>
    <w:rsid w:val="009644FE"/>
    <w:rsid w:val="00967405"/>
    <w:rsid w:val="009916A7"/>
    <w:rsid w:val="00997B56"/>
    <w:rsid w:val="009B0E3C"/>
    <w:rsid w:val="009B55B2"/>
    <w:rsid w:val="009C61D5"/>
    <w:rsid w:val="009F0887"/>
    <w:rsid w:val="009F2A94"/>
    <w:rsid w:val="009F4CD2"/>
    <w:rsid w:val="00A00D94"/>
    <w:rsid w:val="00A13122"/>
    <w:rsid w:val="00A33862"/>
    <w:rsid w:val="00A44366"/>
    <w:rsid w:val="00A80007"/>
    <w:rsid w:val="00AA221A"/>
    <w:rsid w:val="00AB59F7"/>
    <w:rsid w:val="00AC5B8C"/>
    <w:rsid w:val="00B04BEB"/>
    <w:rsid w:val="00B14D9A"/>
    <w:rsid w:val="00B15E4B"/>
    <w:rsid w:val="00B23974"/>
    <w:rsid w:val="00B4361B"/>
    <w:rsid w:val="00B8091B"/>
    <w:rsid w:val="00BA5B3E"/>
    <w:rsid w:val="00BB7E61"/>
    <w:rsid w:val="00BD5182"/>
    <w:rsid w:val="00BE57B0"/>
    <w:rsid w:val="00C05312"/>
    <w:rsid w:val="00C10FFA"/>
    <w:rsid w:val="00C275D9"/>
    <w:rsid w:val="00C37008"/>
    <w:rsid w:val="00C5211A"/>
    <w:rsid w:val="00C54D5C"/>
    <w:rsid w:val="00C91579"/>
    <w:rsid w:val="00CA2BC5"/>
    <w:rsid w:val="00CC2ADD"/>
    <w:rsid w:val="00CE2BFD"/>
    <w:rsid w:val="00D03D29"/>
    <w:rsid w:val="00D16E6C"/>
    <w:rsid w:val="00DA102E"/>
    <w:rsid w:val="00DC2AE9"/>
    <w:rsid w:val="00E82DE5"/>
    <w:rsid w:val="00EB3099"/>
    <w:rsid w:val="00EC669B"/>
    <w:rsid w:val="00EF5BDF"/>
    <w:rsid w:val="00F03A99"/>
    <w:rsid w:val="00F527AE"/>
    <w:rsid w:val="00F620AE"/>
    <w:rsid w:val="00F86829"/>
    <w:rsid w:val="00FD6E4B"/>
    <w:rsid w:val="00FE15E4"/>
    <w:rsid w:val="00FE3FB5"/>
    <w:rsid w:val="00FF4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0C8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0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6F5A"/>
  </w:style>
  <w:style w:type="paragraph" w:styleId="Pieddepage">
    <w:name w:val="footer"/>
    <w:basedOn w:val="Normal"/>
    <w:link w:val="PieddepageCar"/>
    <w:uiPriority w:val="99"/>
    <w:unhideWhenUsed/>
    <w:rsid w:val="002E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6F5A"/>
  </w:style>
  <w:style w:type="paragraph" w:styleId="Paragraphedeliste">
    <w:name w:val="List Paragraph"/>
    <w:basedOn w:val="Normal"/>
    <w:uiPriority w:val="34"/>
    <w:qFormat/>
    <w:rsid w:val="008F4A41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6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6157"/>
    <w:rPr>
      <w:rFonts w:ascii="Segoe UI" w:hAnsi="Segoe UI" w:cs="Segoe UI"/>
      <w:sz w:val="18"/>
      <w:szCs w:val="18"/>
    </w:rPr>
  </w:style>
  <w:style w:type="paragraph" w:customStyle="1" w:styleId="CHAPITRE">
    <w:name w:val="CHAPITRE"/>
    <w:basedOn w:val="En-tte"/>
    <w:qFormat/>
    <w:rsid w:val="004A6157"/>
    <w:rPr>
      <w:rFonts w:ascii="Gisha" w:hAnsi="Gisha" w:cs="Gisha"/>
      <w:caps/>
      <w:color w:val="D71F5B"/>
    </w:rPr>
  </w:style>
  <w:style w:type="paragraph" w:customStyle="1" w:styleId="UNITE2LIGNES">
    <w:name w:val="UNITE 2 LIGNES"/>
    <w:basedOn w:val="Normal"/>
    <w:qFormat/>
    <w:rsid w:val="004A6157"/>
    <w:rPr>
      <w:rFonts w:ascii="Gisha" w:hAnsi="Gisha" w:cs="Gisha"/>
      <w:b/>
      <w:color w:val="404040" w:themeColor="text1" w:themeTint="BF"/>
      <w:sz w:val="24"/>
      <w:szCs w:val="24"/>
    </w:rPr>
  </w:style>
  <w:style w:type="paragraph" w:customStyle="1" w:styleId="PROTOCOLE">
    <w:name w:val="PROTOCOLE"/>
    <w:basedOn w:val="Normal"/>
    <w:qFormat/>
    <w:rsid w:val="004A6157"/>
    <w:rPr>
      <w:rFonts w:ascii="Gisha" w:hAnsi="Gisha" w:cs="Gisha"/>
      <w:b/>
      <w:sz w:val="28"/>
      <w:szCs w:val="28"/>
    </w:rPr>
  </w:style>
  <w:style w:type="paragraph" w:customStyle="1" w:styleId="LISTE">
    <w:name w:val="LISTE"/>
    <w:basedOn w:val="Paragraphedeliste"/>
    <w:qFormat/>
    <w:rsid w:val="004A6157"/>
    <w:pPr>
      <w:numPr>
        <w:numId w:val="2"/>
      </w:numPr>
      <w:spacing w:after="240" w:line="360" w:lineRule="auto"/>
      <w:contextualSpacing w:val="0"/>
    </w:pPr>
    <w:rPr>
      <w:rFonts w:ascii="Arial" w:hAnsi="Arial" w:cs="Arial"/>
    </w:rPr>
  </w:style>
  <w:style w:type="paragraph" w:customStyle="1" w:styleId="COURANT">
    <w:name w:val="COURANT"/>
    <w:basedOn w:val="Normal"/>
    <w:qFormat/>
    <w:rsid w:val="004A6157"/>
    <w:pPr>
      <w:spacing w:after="240" w:line="360" w:lineRule="auto"/>
    </w:pPr>
    <w:rPr>
      <w:rFonts w:ascii="Arial" w:hAnsi="Arial" w:cs="Arial"/>
      <w:sz w:val="24"/>
      <w:szCs w:val="24"/>
    </w:rPr>
  </w:style>
  <w:style w:type="paragraph" w:customStyle="1" w:styleId="UNITE1LIGNE">
    <w:name w:val="UNITE 1LIGNE"/>
    <w:basedOn w:val="UNITE2LIGNES"/>
    <w:qFormat/>
    <w:rsid w:val="00967405"/>
    <w:pPr>
      <w:spacing w:before="320"/>
    </w:pPr>
  </w:style>
  <w:style w:type="paragraph" w:customStyle="1" w:styleId="MATERIEL">
    <w:name w:val="MATERIEL"/>
    <w:basedOn w:val="COURANT"/>
    <w:qFormat/>
    <w:rsid w:val="00781405"/>
    <w:pPr>
      <w:numPr>
        <w:numId w:val="6"/>
      </w:numPr>
    </w:pPr>
    <w:rPr>
      <w:b/>
    </w:rPr>
  </w:style>
  <w:style w:type="paragraph" w:customStyle="1" w:styleId="LEGENDE">
    <w:name w:val="LEGENDE"/>
    <w:basedOn w:val="COURANT"/>
    <w:qFormat/>
    <w:rsid w:val="004D1DB3"/>
    <w:pPr>
      <w:spacing w:before="120"/>
    </w:pPr>
    <w:rPr>
      <w:sz w:val="18"/>
      <w:szCs w:val="18"/>
    </w:rPr>
  </w:style>
  <w:style w:type="table" w:styleId="Grilledutableau">
    <w:name w:val="Table Grid"/>
    <w:basedOn w:val="TableauNormal"/>
    <w:uiPriority w:val="39"/>
    <w:rsid w:val="00C10FFA"/>
    <w:pPr>
      <w:spacing w:after="0" w:line="240" w:lineRule="auto"/>
    </w:pPr>
    <w:rPr>
      <w:rFonts w:eastAsiaTheme="minorEastAsia"/>
      <w:sz w:val="24"/>
      <w:szCs w:val="24"/>
      <w:lang w:val="en-US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COURANT"/>
    <w:qFormat/>
    <w:rsid w:val="00C10FFA"/>
    <w:pPr>
      <w:spacing w:before="160" w:after="160" w:line="276" w:lineRule="auto"/>
      <w:ind w:left="113"/>
    </w:pPr>
    <w:rPr>
      <w:rFonts w:eastAsiaTheme="minorEastAsia"/>
      <w:lang w:eastAsia="fr-FR"/>
    </w:rPr>
  </w:style>
  <w:style w:type="paragraph" w:customStyle="1" w:styleId="Titreprotocole">
    <w:name w:val="Titre_protocole"/>
    <w:basedOn w:val="Normal"/>
    <w:qFormat/>
    <w:rsid w:val="00836FF9"/>
    <w:rPr>
      <w:rFonts w:ascii="Arial Black" w:hAnsi="Arial Black" w:cs="Gisha"/>
      <w:noProof/>
      <w:sz w:val="24"/>
      <w:szCs w:val="24"/>
      <w:lang w:eastAsia="fr-FR"/>
    </w:rPr>
  </w:style>
  <w:style w:type="paragraph" w:customStyle="1" w:styleId="UNITE">
    <w:name w:val="UNITE"/>
    <w:basedOn w:val="Normal"/>
    <w:qFormat/>
    <w:rsid w:val="00836FF9"/>
    <w:pPr>
      <w:spacing w:before="120"/>
    </w:pPr>
    <w:rPr>
      <w:rFonts w:ascii="Arial" w:hAnsi="Arial" w:cs="Arial"/>
      <w:b/>
      <w:color w:val="404040" w:themeColor="text1" w:themeTint="BF"/>
    </w:rPr>
  </w:style>
  <w:style w:type="character" w:styleId="Lienhypertexte">
    <w:name w:val="Hyperlink"/>
    <w:basedOn w:val="Policepardfaut"/>
    <w:uiPriority w:val="99"/>
    <w:semiHidden/>
    <w:unhideWhenUsed/>
    <w:rsid w:val="00690BBF"/>
    <w:rPr>
      <w:color w:val="0563C1" w:themeColor="hyperlink"/>
      <w:u w:val="single"/>
    </w:rPr>
  </w:style>
  <w:style w:type="paragraph" w:customStyle="1" w:styleId="materielcourant">
    <w:name w:val="materiel_courant"/>
    <w:basedOn w:val="COURANT"/>
    <w:rsid w:val="0078140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oleObject" Target="embeddings/oleObject8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7.bin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2.bin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3AE3E-8284-40FA-A852-EC0C5E51F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2020-06-29T09:40:00Z</dcterms:created>
  <dcterms:modified xsi:type="dcterms:W3CDTF">2020-06-29T09:48:00Z</dcterms:modified>
</cp:coreProperties>
</file>