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38A13E26" w:rsidR="00094FA5" w:rsidRPr="00A13122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4F0105BF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60AB9EEC" w:rsidR="00333BCB" w:rsidRPr="00C5211A" w:rsidRDefault="003B72B9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60AB9EEC" w:rsidR="00333BCB" w:rsidRPr="00C5211A" w:rsidRDefault="003B72B9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3B72B9">
        <w:t>Le développement des plantes à fleur</w:t>
      </w:r>
      <w:r w:rsidR="00C5211A" w:rsidRPr="00A13122">
        <w:t>s</w:t>
      </w:r>
    </w:p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20A23090" w:rsidR="00EF5BDF" w:rsidRPr="00A13122" w:rsidRDefault="003B72B9" w:rsidP="00836FF9">
      <w:pPr>
        <w:pStyle w:val="Titreprotocole"/>
      </w:pPr>
      <w:r>
        <w:t>L’expérience de Sachs</w:t>
      </w:r>
      <w:r w:rsidR="00BA7D55">
        <w:t>.</w:t>
      </w:r>
      <w:bookmarkStart w:id="0" w:name="_GoBack"/>
      <w:bookmarkEnd w:id="0"/>
      <w:r w:rsidR="00BA7D55">
        <w:t xml:space="preserve"> Mettre en évidence la croissance racinaire</w:t>
      </w:r>
    </w:p>
    <w:p w14:paraId="0FF6E4BC" w14:textId="77777777" w:rsidR="00EF5BDF" w:rsidRDefault="00EF5BDF" w:rsidP="00EF5BDF"/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2191FE8D" w14:textId="77777777" w:rsidR="003B72B9" w:rsidRPr="003B72B9" w:rsidRDefault="00BF7183" w:rsidP="003B72B9">
      <w:pPr>
        <w:pStyle w:val="materielcourant"/>
      </w:pPr>
      <w:r>
        <w:t>- </w:t>
      </w:r>
      <w:r w:rsidR="003B72B9" w:rsidRPr="003B72B9">
        <w:t>graines de potiron ou de radis</w:t>
      </w:r>
    </w:p>
    <w:p w14:paraId="78DF3DD6" w14:textId="379A5FD7" w:rsidR="003B72B9" w:rsidRPr="003B72B9" w:rsidRDefault="003B72B9" w:rsidP="003B72B9">
      <w:pPr>
        <w:pStyle w:val="materielcourant"/>
      </w:pPr>
      <w:r>
        <w:t>- </w:t>
      </w:r>
      <w:r w:rsidRPr="003B72B9">
        <w:t>papier essuie-tout</w:t>
      </w:r>
    </w:p>
    <w:p w14:paraId="27543A0C" w14:textId="385B8EA7" w:rsidR="003B72B9" w:rsidRPr="003B72B9" w:rsidRDefault="003B72B9" w:rsidP="003B72B9">
      <w:pPr>
        <w:pStyle w:val="materielcourant"/>
      </w:pPr>
      <w:r>
        <w:t>- </w:t>
      </w:r>
      <w:r w:rsidRPr="003B72B9">
        <w:t>encre de Chine</w:t>
      </w:r>
    </w:p>
    <w:p w14:paraId="6543A936" w14:textId="2B7C6473" w:rsidR="003B72B9" w:rsidRPr="003B72B9" w:rsidRDefault="003B72B9" w:rsidP="003B72B9">
      <w:pPr>
        <w:pStyle w:val="materielcourant"/>
      </w:pPr>
      <w:r>
        <w:t>- </w:t>
      </w:r>
      <w:r w:rsidRPr="003B72B9">
        <w:t xml:space="preserve">boîtes de </w:t>
      </w:r>
      <w:proofErr w:type="spellStart"/>
      <w:r w:rsidRPr="003B72B9">
        <w:t>Petri</w:t>
      </w:r>
      <w:proofErr w:type="spellEnd"/>
      <w:r w:rsidRPr="003B72B9">
        <w:t xml:space="preserve"> gélosées</w:t>
      </w:r>
    </w:p>
    <w:p w14:paraId="6FBF6810" w14:textId="5E266A10" w:rsidR="003B72B9" w:rsidRPr="003B72B9" w:rsidRDefault="003B72B9" w:rsidP="003B72B9">
      <w:pPr>
        <w:pStyle w:val="materielcourant"/>
      </w:pPr>
      <w:r>
        <w:t>- </w:t>
      </w:r>
      <w:r w:rsidRPr="003B72B9">
        <w:t xml:space="preserve">règle ou logiciel de mesure type </w:t>
      </w:r>
      <w:proofErr w:type="spellStart"/>
      <w:r w:rsidRPr="003B72B9">
        <w:t>Mesurim</w:t>
      </w:r>
      <w:proofErr w:type="spellEnd"/>
      <w:r w:rsidRPr="003B72B9">
        <w:t xml:space="preserve"> (nécessite de réaliser des photographies des résultats)</w:t>
      </w:r>
    </w:p>
    <w:p w14:paraId="3EACDF75" w14:textId="04E35DCC" w:rsidR="00EF5BDF" w:rsidRPr="00836FF9" w:rsidRDefault="00EF5BDF" w:rsidP="003B72B9">
      <w:pPr>
        <w:pStyle w:val="materielcourant"/>
        <w:rPr>
          <w:b/>
        </w:rPr>
      </w:pPr>
    </w:p>
    <w:p w14:paraId="4C4EFC8C" w14:textId="4EDCD8E9"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14:paraId="530AA135" w14:textId="77777777" w:rsidR="003B72B9" w:rsidRDefault="003B72B9" w:rsidP="003B72B9">
      <w:pPr>
        <w:pStyle w:val="LISTE"/>
      </w:pPr>
      <w:r>
        <w:t>Semer des graines de potiron ou de radis sur du papier essuie-tout humide. Rouler le papier essuie-tout sur lui-même et le suspendre verticalement pendant 4 jours. Cette étape permet d’obtenir des plantules à racines bien droites.</w:t>
      </w:r>
    </w:p>
    <w:p w14:paraId="59D7604B" w14:textId="77777777" w:rsidR="003B72B9" w:rsidRDefault="003B72B9" w:rsidP="003B72B9">
      <w:pPr>
        <w:pStyle w:val="LISTE"/>
      </w:pPr>
      <w:r>
        <w:t xml:space="preserve">Choisir quelques plantules à racines bien droites et tracer à l’encre de Chine des traits équidistants de 2 </w:t>
      </w:r>
      <w:proofErr w:type="spellStart"/>
      <w:r>
        <w:t>mm.</w:t>
      </w:r>
      <w:proofErr w:type="spellEnd"/>
    </w:p>
    <w:p w14:paraId="3696089F" w14:textId="77777777" w:rsidR="003B72B9" w:rsidRDefault="003B72B9" w:rsidP="003B72B9">
      <w:pPr>
        <w:pStyle w:val="LISTE"/>
      </w:pPr>
      <w:r>
        <w:t xml:space="preserve">Placer chaque plantule dans une boîte de </w:t>
      </w:r>
      <w:proofErr w:type="spellStart"/>
      <w:r>
        <w:t>Petri</w:t>
      </w:r>
      <w:proofErr w:type="spellEnd"/>
      <w:r>
        <w:t xml:space="preserve"> contenant de la gélose à 2 %, </w:t>
      </w:r>
      <w:proofErr w:type="gramStart"/>
      <w:r>
        <w:t>fermer</w:t>
      </w:r>
      <w:proofErr w:type="gramEnd"/>
      <w:r>
        <w:t xml:space="preserve"> la boîte et la placer de sorte à ce que la racine soit bien verticale.</w:t>
      </w:r>
    </w:p>
    <w:p w14:paraId="34D57A67" w14:textId="77777777" w:rsidR="003B72B9" w:rsidRDefault="003B72B9" w:rsidP="003B72B9">
      <w:pPr>
        <w:pStyle w:val="LISTE"/>
      </w:pPr>
      <w:r>
        <w:t>Mesurer la distance entre les traits d’encre de Chine après 24 h.</w:t>
      </w:r>
    </w:p>
    <w:p w14:paraId="2F79A253" w14:textId="3560863D" w:rsidR="00633B29" w:rsidRPr="00F815E5" w:rsidRDefault="00633B29" w:rsidP="003B72B9">
      <w:pPr>
        <w:pStyle w:val="LISTE"/>
        <w:numPr>
          <w:ilvl w:val="0"/>
          <w:numId w:val="0"/>
        </w:numPr>
        <w:ind w:left="643" w:hanging="360"/>
        <w:rPr>
          <w:rFonts w:eastAsia="Batang"/>
          <w:lang w:eastAsia="en-US"/>
        </w:rPr>
      </w:pPr>
    </w:p>
    <w:sectPr w:rsidR="00633B29" w:rsidRPr="00F815E5" w:rsidSect="008A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F659" w14:textId="77777777" w:rsidR="00E519EA" w:rsidRDefault="00E519EA" w:rsidP="002E6F5A">
      <w:pPr>
        <w:spacing w:after="0" w:line="240" w:lineRule="auto"/>
      </w:pPr>
      <w:r>
        <w:separator/>
      </w:r>
    </w:p>
  </w:endnote>
  <w:endnote w:type="continuationSeparator" w:id="0">
    <w:p w14:paraId="5328C389" w14:textId="77777777" w:rsidR="00E519EA" w:rsidRDefault="00E519EA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0699B" w14:textId="77777777" w:rsidR="00124499" w:rsidRDefault="001244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38EB99F7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2301CB">
      <w:rPr>
        <w:rFonts w:cs="Arial"/>
        <w:color w:val="7F7F7F" w:themeColor="text1" w:themeTint="80"/>
        <w:sz w:val="16"/>
        <w:szCs w:val="16"/>
      </w:rPr>
      <w:t>1</w:t>
    </w:r>
    <w:r w:rsidR="00124499">
      <w:rPr>
        <w:rFonts w:cs="Arial"/>
        <w:color w:val="7F7F7F" w:themeColor="text1" w:themeTint="80"/>
        <w:sz w:val="16"/>
        <w:szCs w:val="16"/>
      </w:rPr>
      <w:t>68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AE95" w14:textId="77777777" w:rsidR="00124499" w:rsidRDefault="00124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91DDA" w14:textId="77777777" w:rsidR="00E519EA" w:rsidRDefault="00E519EA" w:rsidP="002E6F5A">
      <w:pPr>
        <w:spacing w:after="0" w:line="240" w:lineRule="auto"/>
      </w:pPr>
      <w:r>
        <w:separator/>
      </w:r>
    </w:p>
  </w:footnote>
  <w:footnote w:type="continuationSeparator" w:id="0">
    <w:p w14:paraId="573878EC" w14:textId="77777777" w:rsidR="00E519EA" w:rsidRDefault="00E519EA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5317" w14:textId="77777777" w:rsidR="00124499" w:rsidRDefault="001244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6AE545B3" w:rsidR="005A2716" w:rsidRPr="008232CB" w:rsidRDefault="005A2716" w:rsidP="00403F37">
    <w:pPr>
      <w:pStyle w:val="CHAPITRE"/>
      <w:rPr>
        <w:color w:val="009346"/>
      </w:rPr>
    </w:pPr>
    <w:r w:rsidRPr="008232CB">
      <w:rPr>
        <w:color w:val="009346"/>
      </w:rPr>
      <w:t xml:space="preserve">CHAPITRE </w:t>
    </w:r>
    <w:r w:rsidR="00C5211A">
      <w:rPr>
        <w:color w:val="009346"/>
      </w:rPr>
      <w:t>8</w:t>
    </w:r>
    <w:r w:rsidRPr="008232CB">
      <w:rPr>
        <w:color w:val="009346"/>
      </w:rPr>
      <w:t xml:space="preserve"> </w:t>
    </w:r>
    <w:r w:rsidR="00FE3FB5" w:rsidRPr="008232CB">
      <w:rPr>
        <w:color w:val="009346"/>
      </w:rPr>
      <w:t>–</w:t>
    </w:r>
    <w:r w:rsidRPr="008232CB">
      <w:rPr>
        <w:color w:val="009346"/>
      </w:rPr>
      <w:t xml:space="preserve"> </w:t>
    </w:r>
    <w:r w:rsidR="00C5211A">
      <w:rPr>
        <w:color w:val="009346"/>
      </w:rPr>
      <w:t>L’organisation fonctionnelle des plantes à fleur</w:t>
    </w:r>
    <w:r w:rsidR="00EF5BDF">
      <w:rPr>
        <w:color w:val="00934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C98D" w14:textId="77777777" w:rsidR="00124499" w:rsidRDefault="001244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7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7"/>
  </w:num>
  <w:num w:numId="15">
    <w:abstractNumId w:val="2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7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24"/>
  </w:num>
  <w:num w:numId="29">
    <w:abstractNumId w:val="14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24499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D1DB3"/>
    <w:rsid w:val="004D434A"/>
    <w:rsid w:val="00542041"/>
    <w:rsid w:val="00560475"/>
    <w:rsid w:val="00563A7B"/>
    <w:rsid w:val="005A2716"/>
    <w:rsid w:val="005A6749"/>
    <w:rsid w:val="005B394E"/>
    <w:rsid w:val="00633B29"/>
    <w:rsid w:val="00635C14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66E4"/>
    <w:rsid w:val="00927EFE"/>
    <w:rsid w:val="00931CA4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11DEC"/>
    <w:rsid w:val="00B23974"/>
    <w:rsid w:val="00B8091B"/>
    <w:rsid w:val="00BA5B3E"/>
    <w:rsid w:val="00BA7D55"/>
    <w:rsid w:val="00BB7E61"/>
    <w:rsid w:val="00BF7183"/>
    <w:rsid w:val="00C05312"/>
    <w:rsid w:val="00C10FFA"/>
    <w:rsid w:val="00C5211A"/>
    <w:rsid w:val="00C54D5C"/>
    <w:rsid w:val="00C91579"/>
    <w:rsid w:val="00CA2BC5"/>
    <w:rsid w:val="00CC2ADD"/>
    <w:rsid w:val="00D16E6C"/>
    <w:rsid w:val="00DA102E"/>
    <w:rsid w:val="00E519EA"/>
    <w:rsid w:val="00EB3099"/>
    <w:rsid w:val="00EF5BDF"/>
    <w:rsid w:val="00F815E5"/>
    <w:rsid w:val="00F86829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2020-02-03T13:45:00Z</dcterms:created>
  <dcterms:modified xsi:type="dcterms:W3CDTF">2020-05-12T16:08:00Z</dcterms:modified>
</cp:coreProperties>
</file>