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6D" w:rsidRPr="0018436D" w:rsidRDefault="0018436D" w:rsidP="00FA1C5D">
      <w:pPr>
        <w:pStyle w:val="Titre1"/>
        <w:rPr>
          <w:lang w:val="es-ES"/>
        </w:rPr>
      </w:pPr>
      <w:r w:rsidRPr="00FA1C5D">
        <w:rPr>
          <w:lang w:val="es-ES"/>
        </w:rPr>
        <w:t>Unidad 12</w:t>
      </w:r>
      <w:r w:rsidR="00FA1C5D">
        <w:rPr>
          <w:lang w:val="es-ES"/>
        </w:rPr>
        <w:t xml:space="preserve"> </w:t>
      </w:r>
      <w:r w:rsidRPr="0018436D">
        <w:rPr>
          <w:lang w:val="es-ES"/>
        </w:rPr>
        <w:t xml:space="preserve">El arte de la caricatura </w:t>
      </w:r>
    </w:p>
    <w:p w:rsidR="0018436D" w:rsidRDefault="0018436D" w:rsidP="0018436D">
      <w:pPr>
        <w:pStyle w:val="Paragraphedeliste"/>
        <w:rPr>
          <w:lang w:val="es-ES"/>
        </w:rPr>
      </w:pPr>
    </w:p>
    <w:p w:rsidR="0018436D" w:rsidRDefault="00835DE3" w:rsidP="0018436D">
      <w:pPr>
        <w:pStyle w:val="Paragraphedeliste"/>
        <w:rPr>
          <w:lang w:val="es-ES"/>
        </w:rPr>
      </w:pPr>
      <w:r>
        <w:rPr>
          <w:lang w:val="es-ES"/>
        </w:rPr>
        <w:t xml:space="preserve">Page 131 </w:t>
      </w:r>
    </w:p>
    <w:p w:rsidR="00835DE3" w:rsidRDefault="00835DE3" w:rsidP="0018436D">
      <w:pPr>
        <w:pStyle w:val="Paragraphedeliste"/>
        <w:rPr>
          <w:lang w:val="es-ES"/>
        </w:rPr>
      </w:pPr>
    </w:p>
    <w:p w:rsidR="00835DE3" w:rsidRDefault="00835DE3" w:rsidP="00FA1C5D">
      <w:pPr>
        <w:pStyle w:val="Titre2"/>
        <w:rPr>
          <w:lang w:val="es-ES"/>
        </w:rPr>
      </w:pPr>
      <w:r>
        <w:rPr>
          <w:lang w:val="es-ES"/>
        </w:rPr>
        <w:t xml:space="preserve">2. Caricatura del poder, poder de la caricatura </w:t>
      </w:r>
    </w:p>
    <w:p w:rsidR="00835DE3" w:rsidRDefault="00835DE3" w:rsidP="0018436D">
      <w:pPr>
        <w:pStyle w:val="Paragraphedeliste"/>
        <w:rPr>
          <w:lang w:val="es-ES"/>
        </w:rPr>
      </w:pPr>
    </w:p>
    <w:p w:rsidR="00835DE3" w:rsidRPr="00835DE3" w:rsidRDefault="00835DE3" w:rsidP="00835DE3">
      <w:pPr>
        <w:pStyle w:val="Paragraphedeliste"/>
        <w:rPr>
          <w:lang w:val="es-ES"/>
        </w:rPr>
      </w:pPr>
      <w:r w:rsidRPr="00835DE3">
        <w:rPr>
          <w:b/>
          <w:lang w:val="es-ES"/>
        </w:rPr>
        <w:t>Locutora:</w:t>
      </w:r>
      <w:r w:rsidRPr="00835DE3">
        <w:rPr>
          <w:lang w:val="es-ES"/>
        </w:rPr>
        <w:t xml:space="preserve"> Vladimir Fló</w:t>
      </w:r>
      <w:r>
        <w:rPr>
          <w:lang w:val="es-ES"/>
        </w:rPr>
        <w:t xml:space="preserve">rez, conocido como </w:t>
      </w:r>
      <w:proofErr w:type="spellStart"/>
      <w:r>
        <w:rPr>
          <w:lang w:val="es-ES"/>
        </w:rPr>
        <w:t>Vladdo</w:t>
      </w:r>
      <w:proofErr w:type="spellEnd"/>
      <w:r>
        <w:rPr>
          <w:lang w:val="es-ES"/>
        </w:rPr>
        <w:t xml:space="preserve"> es el </w:t>
      </w:r>
      <w:r w:rsidRPr="00835DE3">
        <w:rPr>
          <w:lang w:val="es-ES"/>
        </w:rPr>
        <w:t>caricaturista que le da vida a Aleida y que en sus caricaturas</w:t>
      </w:r>
      <w:r>
        <w:rPr>
          <w:lang w:val="es-ES"/>
        </w:rPr>
        <w:t xml:space="preserve"> </w:t>
      </w:r>
      <w:r w:rsidRPr="00835DE3">
        <w:rPr>
          <w:lang w:val="es-ES"/>
        </w:rPr>
        <w:t>siempre muestra el reflejo y las críticas al gobierno</w:t>
      </w:r>
      <w:r>
        <w:rPr>
          <w:lang w:val="es-ES"/>
        </w:rPr>
        <w:t xml:space="preserve"> </w:t>
      </w:r>
      <w:r w:rsidRPr="00835DE3">
        <w:rPr>
          <w:lang w:val="es-ES"/>
        </w:rPr>
        <w:t xml:space="preserve">colombiano. Tiene la sección </w:t>
      </w:r>
      <w:proofErr w:type="spellStart"/>
      <w:r w:rsidRPr="00835DE3">
        <w:rPr>
          <w:lang w:val="es-ES"/>
        </w:rPr>
        <w:t>Vladdomanía</w:t>
      </w:r>
      <w:proofErr w:type="spellEnd"/>
      <w:r w:rsidRPr="00835DE3">
        <w:rPr>
          <w:lang w:val="es-ES"/>
        </w:rPr>
        <w:t xml:space="preserve"> en Semana</w:t>
      </w:r>
      <w:r>
        <w:rPr>
          <w:lang w:val="es-ES"/>
        </w:rPr>
        <w:t xml:space="preserve"> </w:t>
      </w:r>
      <w:r w:rsidRPr="00835DE3">
        <w:rPr>
          <w:lang w:val="es-ES"/>
        </w:rPr>
        <w:t>y ha trabajado en diarios como Nuevo Siglo y Portafolio</w:t>
      </w:r>
      <w:r>
        <w:rPr>
          <w:lang w:val="es-ES"/>
        </w:rPr>
        <w:t xml:space="preserve"> </w:t>
      </w:r>
      <w:r w:rsidRPr="00835DE3">
        <w:rPr>
          <w:lang w:val="es-ES"/>
        </w:rPr>
        <w:t>como columnista. En el libro Poder y medio publicado por</w:t>
      </w:r>
      <w:r>
        <w:rPr>
          <w:lang w:val="es-ES"/>
        </w:rPr>
        <w:t xml:space="preserve"> </w:t>
      </w:r>
      <w:r w:rsidRPr="00835DE3">
        <w:rPr>
          <w:lang w:val="es-ES"/>
        </w:rPr>
        <w:t xml:space="preserve">Semana y la editorial Aguilar, </w:t>
      </w:r>
      <w:proofErr w:type="spellStart"/>
      <w:r w:rsidRPr="00835DE3">
        <w:rPr>
          <w:lang w:val="es-ES"/>
        </w:rPr>
        <w:t>Vladdo</w:t>
      </w:r>
      <w:proofErr w:type="spellEnd"/>
      <w:r w:rsidRPr="00835DE3">
        <w:rPr>
          <w:lang w:val="es-ES"/>
        </w:rPr>
        <w:t xml:space="preserve"> pretende resaltar</w:t>
      </w:r>
      <w:r>
        <w:rPr>
          <w:lang w:val="es-ES"/>
        </w:rPr>
        <w:t xml:space="preserve"> </w:t>
      </w:r>
      <w:r w:rsidRPr="00835DE3">
        <w:rPr>
          <w:lang w:val="es-ES"/>
        </w:rPr>
        <w:t>el papel de la caricatura en los medios de comunicación y</w:t>
      </w:r>
    </w:p>
    <w:p w:rsidR="00835DE3" w:rsidRPr="00835DE3" w:rsidRDefault="00835DE3" w:rsidP="00835DE3">
      <w:pPr>
        <w:pStyle w:val="Paragraphedeliste"/>
        <w:rPr>
          <w:lang w:val="es-ES"/>
        </w:rPr>
      </w:pPr>
      <w:r w:rsidRPr="00835DE3">
        <w:rPr>
          <w:lang w:val="es-ES"/>
        </w:rPr>
        <w:t>la opinión pública. El po</w:t>
      </w:r>
      <w:r>
        <w:rPr>
          <w:lang w:val="es-ES"/>
        </w:rPr>
        <w:t xml:space="preserve">der es una epidemia en Colombia </w:t>
      </w:r>
      <w:r w:rsidRPr="00835DE3">
        <w:rPr>
          <w:lang w:val="es-ES"/>
        </w:rPr>
        <w:t>y se ve cada día el papel del caricaturista como el del</w:t>
      </w:r>
      <w:r>
        <w:rPr>
          <w:lang w:val="es-ES"/>
        </w:rPr>
        <w:t xml:space="preserve"> </w:t>
      </w:r>
      <w:r w:rsidRPr="00835DE3">
        <w:rPr>
          <w:lang w:val="es-ES"/>
        </w:rPr>
        <w:t>epidemiólogo es seguir de cerca las causas y efectos de</w:t>
      </w:r>
      <w:r>
        <w:rPr>
          <w:lang w:val="es-ES"/>
        </w:rPr>
        <w:t xml:space="preserve"> </w:t>
      </w:r>
      <w:r w:rsidRPr="00835DE3">
        <w:rPr>
          <w:lang w:val="es-ES"/>
        </w:rPr>
        <w:t xml:space="preserve">este mal y dar a conocer sus conclusiones. Para </w:t>
      </w:r>
      <w:proofErr w:type="spellStart"/>
      <w:r w:rsidRPr="00835DE3">
        <w:rPr>
          <w:lang w:val="es-ES"/>
        </w:rPr>
        <w:t>Vladdo</w:t>
      </w:r>
      <w:proofErr w:type="spellEnd"/>
      <w:r w:rsidRPr="00835DE3">
        <w:rPr>
          <w:lang w:val="es-ES"/>
        </w:rPr>
        <w:t xml:space="preserve"> el</w:t>
      </w:r>
      <w:r>
        <w:rPr>
          <w:lang w:val="es-ES"/>
        </w:rPr>
        <w:t xml:space="preserve"> </w:t>
      </w:r>
      <w:r w:rsidRPr="00835DE3">
        <w:rPr>
          <w:lang w:val="es-ES"/>
        </w:rPr>
        <w:t>poder es equivalente a dominio y en Colombia no solo lo</w:t>
      </w:r>
      <w:r>
        <w:rPr>
          <w:lang w:val="es-ES"/>
        </w:rPr>
        <w:t xml:space="preserve"> </w:t>
      </w:r>
      <w:r w:rsidRPr="00835DE3">
        <w:rPr>
          <w:lang w:val="es-ES"/>
        </w:rPr>
        <w:t>ejercen políticos sino también guerrilleros, paramilitares</w:t>
      </w:r>
      <w:r>
        <w:rPr>
          <w:lang w:val="es-ES"/>
        </w:rPr>
        <w:t xml:space="preserve"> </w:t>
      </w:r>
      <w:r w:rsidRPr="00835DE3">
        <w:rPr>
          <w:lang w:val="es-ES"/>
        </w:rPr>
        <w:t xml:space="preserve">y narcotraficantes. </w:t>
      </w:r>
      <w:proofErr w:type="spellStart"/>
      <w:r w:rsidRPr="00835DE3">
        <w:rPr>
          <w:lang w:val="es-ES"/>
        </w:rPr>
        <w:t>Vladdo</w:t>
      </w:r>
      <w:proofErr w:type="spellEnd"/>
      <w:r w:rsidRPr="00835DE3">
        <w:rPr>
          <w:lang w:val="es-ES"/>
        </w:rPr>
        <w:t xml:space="preserve"> ve que para ejercer el poder no</w:t>
      </w:r>
      <w:r>
        <w:rPr>
          <w:lang w:val="es-ES"/>
        </w:rPr>
        <w:t xml:space="preserve"> </w:t>
      </w:r>
      <w:r w:rsidRPr="00835DE3">
        <w:rPr>
          <w:lang w:val="es-ES"/>
        </w:rPr>
        <w:t>basta autoridad si no que se ejerce a las malas. Muchos</w:t>
      </w:r>
    </w:p>
    <w:p w:rsidR="00835DE3" w:rsidRPr="00835DE3" w:rsidRDefault="00835DE3" w:rsidP="00835DE3">
      <w:pPr>
        <w:pStyle w:val="Paragraphedeliste"/>
        <w:rPr>
          <w:lang w:val="es-ES"/>
        </w:rPr>
      </w:pPr>
      <w:r w:rsidRPr="00835DE3">
        <w:rPr>
          <w:lang w:val="es-ES"/>
        </w:rPr>
        <w:t>suben al poder desea</w:t>
      </w:r>
      <w:r>
        <w:rPr>
          <w:lang w:val="es-ES"/>
        </w:rPr>
        <w:t xml:space="preserve">ndo un reconocimiento público y </w:t>
      </w:r>
      <w:r w:rsidRPr="00835DE3">
        <w:rPr>
          <w:lang w:val="es-ES"/>
        </w:rPr>
        <w:t>social y los beneficios asociados al ejercicio del poder,</w:t>
      </w:r>
      <w:r>
        <w:rPr>
          <w:lang w:val="es-ES"/>
        </w:rPr>
        <w:t xml:space="preserve"> </w:t>
      </w:r>
      <w:r w:rsidRPr="00835DE3">
        <w:rPr>
          <w:lang w:val="es-ES"/>
        </w:rPr>
        <w:t>así como una infinita megalomanía. El papel de los</w:t>
      </w:r>
      <w:r>
        <w:rPr>
          <w:lang w:val="es-ES"/>
        </w:rPr>
        <w:t xml:space="preserve"> </w:t>
      </w:r>
      <w:r w:rsidRPr="00835DE3">
        <w:rPr>
          <w:lang w:val="es-ES"/>
        </w:rPr>
        <w:t>caricaturistas y periodistas es vital para desenmascarar</w:t>
      </w:r>
      <w:r>
        <w:rPr>
          <w:lang w:val="es-ES"/>
        </w:rPr>
        <w:t xml:space="preserve"> </w:t>
      </w:r>
      <w:r w:rsidRPr="00835DE3">
        <w:rPr>
          <w:lang w:val="es-ES"/>
        </w:rPr>
        <w:t>a los poderosos y revelar sus verdaderas intenciones.</w:t>
      </w:r>
      <w:r>
        <w:rPr>
          <w:lang w:val="es-ES"/>
        </w:rPr>
        <w:t xml:space="preserve"> </w:t>
      </w:r>
      <w:r w:rsidRPr="00835DE3">
        <w:rPr>
          <w:lang w:val="es-ES"/>
        </w:rPr>
        <w:t>Sin embargo, el caricaturista tiene la ventaja o facilidad</w:t>
      </w:r>
      <w:r>
        <w:rPr>
          <w:lang w:val="es-ES"/>
        </w:rPr>
        <w:t xml:space="preserve"> </w:t>
      </w:r>
      <w:r w:rsidRPr="00835DE3">
        <w:rPr>
          <w:lang w:val="es-ES"/>
        </w:rPr>
        <w:t>de comunicar algo por el impacto visual que hay en sus</w:t>
      </w:r>
      <w:r>
        <w:rPr>
          <w:lang w:val="es-ES"/>
        </w:rPr>
        <w:t xml:space="preserve"> </w:t>
      </w:r>
      <w:r w:rsidRPr="00835DE3">
        <w:rPr>
          <w:lang w:val="es-ES"/>
        </w:rPr>
        <w:t xml:space="preserve">dibujos. </w:t>
      </w:r>
      <w:proofErr w:type="spellStart"/>
      <w:r w:rsidRPr="00835DE3">
        <w:rPr>
          <w:lang w:val="es-ES"/>
        </w:rPr>
        <w:t>Aún</w:t>
      </w:r>
      <w:proofErr w:type="spellEnd"/>
      <w:r w:rsidRPr="00835DE3">
        <w:rPr>
          <w:lang w:val="es-ES"/>
        </w:rPr>
        <w:t xml:space="preserve"> así, para </w:t>
      </w:r>
      <w:proofErr w:type="spellStart"/>
      <w:r w:rsidRPr="00835DE3">
        <w:rPr>
          <w:lang w:val="es-ES"/>
        </w:rPr>
        <w:t>Vladdo</w:t>
      </w:r>
      <w:proofErr w:type="spellEnd"/>
      <w:r w:rsidRPr="00835DE3">
        <w:rPr>
          <w:lang w:val="es-ES"/>
        </w:rPr>
        <w:t>, la caricatura es el símbolo</w:t>
      </w:r>
      <w:r>
        <w:rPr>
          <w:lang w:val="es-ES"/>
        </w:rPr>
        <w:t xml:space="preserve"> </w:t>
      </w:r>
      <w:r w:rsidRPr="00835DE3">
        <w:rPr>
          <w:lang w:val="es-ES"/>
        </w:rPr>
        <w:t>del no poder, ya que la conducta de una persona no va a ser</w:t>
      </w:r>
      <w:r>
        <w:rPr>
          <w:lang w:val="es-ES"/>
        </w:rPr>
        <w:t xml:space="preserve"> </w:t>
      </w:r>
      <w:r w:rsidRPr="00835DE3">
        <w:rPr>
          <w:lang w:val="es-ES"/>
        </w:rPr>
        <w:t>modificada cuando vea el dibujo; y además las caricaturas</w:t>
      </w:r>
      <w:r>
        <w:rPr>
          <w:lang w:val="es-ES"/>
        </w:rPr>
        <w:t xml:space="preserve"> </w:t>
      </w:r>
      <w:r w:rsidRPr="00835DE3">
        <w:rPr>
          <w:lang w:val="es-ES"/>
        </w:rPr>
        <w:t>según él no sirven para informar sino para comentar la</w:t>
      </w:r>
      <w:r>
        <w:rPr>
          <w:lang w:val="es-ES"/>
        </w:rPr>
        <w:t xml:space="preserve"> </w:t>
      </w:r>
      <w:r w:rsidRPr="00835DE3">
        <w:rPr>
          <w:lang w:val="es-ES"/>
        </w:rPr>
        <w:t>información que le llegue al lector. El impacto visual se</w:t>
      </w:r>
      <w:r>
        <w:rPr>
          <w:lang w:val="es-ES"/>
        </w:rPr>
        <w:t xml:space="preserve"> </w:t>
      </w:r>
      <w:r w:rsidRPr="00835DE3">
        <w:rPr>
          <w:lang w:val="es-ES"/>
        </w:rPr>
        <w:t xml:space="preserve">logrará a través de lo que </w:t>
      </w:r>
      <w:proofErr w:type="spellStart"/>
      <w:r w:rsidRPr="00835DE3">
        <w:rPr>
          <w:lang w:val="es-ES"/>
        </w:rPr>
        <w:t>Vladdo</w:t>
      </w:r>
      <w:proofErr w:type="spellEnd"/>
      <w:r w:rsidRPr="00835DE3">
        <w:rPr>
          <w:lang w:val="es-ES"/>
        </w:rPr>
        <w:t xml:space="preserve"> llama la alquimia del</w:t>
      </w:r>
      <w:r>
        <w:rPr>
          <w:lang w:val="es-ES"/>
        </w:rPr>
        <w:t xml:space="preserve"> </w:t>
      </w:r>
      <w:r w:rsidRPr="00835DE3">
        <w:rPr>
          <w:lang w:val="es-ES"/>
        </w:rPr>
        <w:t>caricaturista. Se compone entre el pretexto, como el tema</w:t>
      </w:r>
      <w:r>
        <w:rPr>
          <w:lang w:val="es-ES"/>
        </w:rPr>
        <w:t xml:space="preserve"> </w:t>
      </w:r>
      <w:r w:rsidRPr="00835DE3">
        <w:rPr>
          <w:lang w:val="es-ES"/>
        </w:rPr>
        <w:t>por el cual el caricaturista opina, que sea oportuna, es decir</w:t>
      </w:r>
      <w:r>
        <w:rPr>
          <w:lang w:val="es-ES"/>
        </w:rPr>
        <w:t xml:space="preserve"> </w:t>
      </w:r>
      <w:r w:rsidRPr="00835DE3">
        <w:rPr>
          <w:lang w:val="es-ES"/>
        </w:rPr>
        <w:t>que esté sintonizada con lo que está pasando, que haya</w:t>
      </w:r>
      <w:r>
        <w:rPr>
          <w:lang w:val="es-ES"/>
        </w:rPr>
        <w:t xml:space="preserve"> </w:t>
      </w:r>
      <w:r w:rsidRPr="00835DE3">
        <w:rPr>
          <w:lang w:val="es-ES"/>
        </w:rPr>
        <w:t>una crítica o una reflexión más allá del tono humorístico</w:t>
      </w:r>
      <w:r>
        <w:rPr>
          <w:lang w:val="es-ES"/>
        </w:rPr>
        <w:t xml:space="preserve"> </w:t>
      </w:r>
      <w:r w:rsidRPr="00835DE3">
        <w:rPr>
          <w:lang w:val="es-ES"/>
        </w:rPr>
        <w:t>y que haya un equilibrio entre dibujo y texto. Por último,</w:t>
      </w:r>
      <w:r>
        <w:rPr>
          <w:lang w:val="es-ES"/>
        </w:rPr>
        <w:t xml:space="preserve"> </w:t>
      </w:r>
      <w:proofErr w:type="spellStart"/>
      <w:r w:rsidRPr="00835DE3">
        <w:rPr>
          <w:lang w:val="es-ES"/>
        </w:rPr>
        <w:t>Vladdo</w:t>
      </w:r>
      <w:proofErr w:type="spellEnd"/>
      <w:r w:rsidRPr="00835DE3">
        <w:rPr>
          <w:lang w:val="es-ES"/>
        </w:rPr>
        <w:t xml:space="preserve"> nos habla en sus textos de la inmunidad, la cual</w:t>
      </w:r>
      <w:r>
        <w:rPr>
          <w:lang w:val="es-ES"/>
        </w:rPr>
        <w:t xml:space="preserve"> </w:t>
      </w:r>
      <w:r w:rsidRPr="00835DE3">
        <w:rPr>
          <w:lang w:val="es-ES"/>
        </w:rPr>
        <w:t>es la mayor ventaja que tiene el caricaturista a la hora</w:t>
      </w:r>
      <w:r>
        <w:rPr>
          <w:lang w:val="es-ES"/>
        </w:rPr>
        <w:t xml:space="preserve"> </w:t>
      </w:r>
      <w:r w:rsidRPr="00835DE3">
        <w:rPr>
          <w:lang w:val="es-ES"/>
        </w:rPr>
        <w:t xml:space="preserve">de dibujar. Tiene </w:t>
      </w:r>
      <w:r w:rsidRPr="00835DE3">
        <w:rPr>
          <w:lang w:val="es-ES"/>
        </w:rPr>
        <w:lastRenderedPageBreak/>
        <w:t>la libertad de expresarse sobre algún</w:t>
      </w:r>
      <w:r>
        <w:rPr>
          <w:lang w:val="es-ES"/>
        </w:rPr>
        <w:t xml:space="preserve"> </w:t>
      </w:r>
      <w:r w:rsidRPr="00835DE3">
        <w:rPr>
          <w:lang w:val="es-ES"/>
        </w:rPr>
        <w:t>personaje de forma ridícula u ofensiva sin que esto llegue</w:t>
      </w:r>
      <w:r>
        <w:rPr>
          <w:lang w:val="es-ES"/>
        </w:rPr>
        <w:t xml:space="preserve"> </w:t>
      </w:r>
      <w:r w:rsidRPr="00835DE3">
        <w:rPr>
          <w:lang w:val="es-ES"/>
        </w:rPr>
        <w:t>a alterar la opinión pública</w:t>
      </w:r>
      <w:r>
        <w:rPr>
          <w:lang w:val="es-ES"/>
        </w:rPr>
        <w:t>.</w:t>
      </w:r>
    </w:p>
    <w:p w:rsidR="007E7D51" w:rsidRDefault="00835DE3" w:rsidP="00835DE3">
      <w:pPr>
        <w:pStyle w:val="Paragraphedeliste"/>
        <w:jc w:val="right"/>
        <w:rPr>
          <w:lang w:val="es-ES"/>
        </w:rPr>
      </w:pPr>
      <w:r w:rsidRPr="00835DE3">
        <w:rPr>
          <w:lang w:val="es-ES"/>
        </w:rPr>
        <w:t>Laura Carolina Ávila, Revista Semana</w:t>
      </w:r>
    </w:p>
    <w:p w:rsidR="00835DE3" w:rsidRDefault="007E7D51" w:rsidP="007E7D51">
      <w:pPr>
        <w:pStyle w:val="Paragraphedeliste"/>
        <w:rPr>
          <w:lang w:val="es-ES"/>
        </w:rPr>
      </w:pPr>
      <w:r>
        <w:rPr>
          <w:lang w:val="es-ES"/>
        </w:rPr>
        <w:br w:type="page"/>
      </w:r>
      <w:r>
        <w:rPr>
          <w:lang w:val="es-ES"/>
        </w:rPr>
        <w:lastRenderedPageBreak/>
        <w:t>Page 132</w:t>
      </w:r>
    </w:p>
    <w:p w:rsidR="007E7D51" w:rsidRDefault="007E7D51" w:rsidP="00FA1C5D">
      <w:pPr>
        <w:pStyle w:val="Titre2"/>
        <w:rPr>
          <w:lang w:val="es-ES"/>
        </w:rPr>
      </w:pPr>
    </w:p>
    <w:p w:rsidR="007E7D51" w:rsidRDefault="007E7D51" w:rsidP="00FA1C5D">
      <w:pPr>
        <w:pStyle w:val="Titre2"/>
        <w:rPr>
          <w:lang w:val="es-ES"/>
        </w:rPr>
      </w:pPr>
      <w:r>
        <w:rPr>
          <w:lang w:val="es-ES"/>
        </w:rPr>
        <w:t xml:space="preserve">1. Un duelo de ingenio y humor sobre políticos </w:t>
      </w:r>
    </w:p>
    <w:p w:rsidR="007E7D51" w:rsidRDefault="007E7D51" w:rsidP="007E7D51">
      <w:pPr>
        <w:pStyle w:val="Paragraphedeliste"/>
        <w:rPr>
          <w:lang w:val="es-ES"/>
        </w:rPr>
      </w:pPr>
    </w:p>
    <w:p w:rsidR="007E7D51" w:rsidRPr="007E7D51" w:rsidRDefault="007E7D51" w:rsidP="007E7D51">
      <w:pPr>
        <w:pStyle w:val="Paragraphedeliste"/>
        <w:rPr>
          <w:lang w:val="es-ES"/>
        </w:rPr>
      </w:pPr>
      <w:r w:rsidRPr="007E7D51">
        <w:rPr>
          <w:b/>
          <w:lang w:val="es-ES"/>
        </w:rPr>
        <w:t>Cantantes:</w:t>
      </w:r>
      <w:r w:rsidRPr="007E7D51">
        <w:rPr>
          <w:lang w:val="es-ES"/>
        </w:rPr>
        <w:t xml:space="preserve"> Despu</w:t>
      </w:r>
      <w:r>
        <w:rPr>
          <w:lang w:val="es-ES"/>
        </w:rPr>
        <w:t xml:space="preserve">és de ir de sevillano, ahora es </w:t>
      </w:r>
      <w:r w:rsidRPr="007E7D51">
        <w:rPr>
          <w:lang w:val="es-ES"/>
        </w:rPr>
        <w:t>republicano…</w:t>
      </w:r>
    </w:p>
    <w:p w:rsidR="007E7D51" w:rsidRPr="003036B8" w:rsidRDefault="007E7D51" w:rsidP="003036B8">
      <w:pPr>
        <w:pStyle w:val="Paragraphedeliste"/>
        <w:rPr>
          <w:lang w:val="es-ES"/>
        </w:rPr>
      </w:pPr>
      <w:r w:rsidRPr="003036B8">
        <w:rPr>
          <w:b/>
          <w:lang w:val="es-ES"/>
        </w:rPr>
        <w:t>Locutora:</w:t>
      </w:r>
      <w:r w:rsidRPr="007E7D51">
        <w:rPr>
          <w:lang w:val="es-ES"/>
        </w:rPr>
        <w:t xml:space="preserve"> El concurso</w:t>
      </w:r>
      <w:r w:rsidR="003036B8">
        <w:rPr>
          <w:lang w:val="es-ES"/>
        </w:rPr>
        <w:t xml:space="preserve"> de agrupaciones de carnaval de </w:t>
      </w:r>
      <w:r w:rsidRPr="003036B8">
        <w:rPr>
          <w:lang w:val="es-ES"/>
        </w:rPr>
        <w:t>Cádiz pone hoy fin a su primera fase, la de preliminares,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y afronta la primera criba de agrupaciones, de las 147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que se han presentado; y como máximo 56 podrán seguir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en este duelo de ingenio y humor que caricaturiza la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realidad y especialmente a los políticos. Desde Pablo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Iglesias a Santiago Abascal, pasando por Albert Ribera,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Pedro Sánchez, Manuela Carmena, Inés Arrimadas, Oriol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 xml:space="preserve">Junqueras y hasta Iñigo </w:t>
      </w:r>
      <w:proofErr w:type="spellStart"/>
      <w:r w:rsidRPr="003036B8">
        <w:rPr>
          <w:lang w:val="es-ES"/>
        </w:rPr>
        <w:t>Errejón</w:t>
      </w:r>
      <w:proofErr w:type="spellEnd"/>
      <w:r w:rsidRPr="003036B8">
        <w:rPr>
          <w:lang w:val="es-ES"/>
        </w:rPr>
        <w:t>, todo el arco político ha</w:t>
      </w:r>
    </w:p>
    <w:p w:rsidR="007E7D51" w:rsidRPr="003036B8" w:rsidRDefault="007E7D51" w:rsidP="003036B8">
      <w:pPr>
        <w:pStyle w:val="Paragraphedeliste"/>
        <w:rPr>
          <w:lang w:val="es-ES"/>
        </w:rPr>
      </w:pPr>
      <w:r w:rsidRPr="007E7D51">
        <w:rPr>
          <w:lang w:val="es-ES"/>
        </w:rPr>
        <w:t>tenido su satírico espejo</w:t>
      </w:r>
      <w:r w:rsidR="003036B8">
        <w:rPr>
          <w:lang w:val="es-ES"/>
        </w:rPr>
        <w:t xml:space="preserve"> en la chirigota </w:t>
      </w:r>
      <w:r w:rsidR="003036B8" w:rsidRPr="00887D12">
        <w:rPr>
          <w:u w:val="single"/>
          <w:lang w:val="es-ES"/>
        </w:rPr>
        <w:t xml:space="preserve">Un pasito a la </w:t>
      </w:r>
      <w:r w:rsidRPr="00887D12">
        <w:rPr>
          <w:u w:val="single"/>
          <w:lang w:val="es-ES"/>
        </w:rPr>
        <w:t>izquierda y otro a la derecha</w:t>
      </w:r>
      <w:r w:rsidRPr="003036B8">
        <w:rPr>
          <w:lang w:val="es-ES"/>
        </w:rPr>
        <w:t>, que les imaginó celebrando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una barbacoa en el chalet del líder de Podemos. No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faltaron a la chirigota los líderes más gaditanos: José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María González “</w:t>
      </w:r>
      <w:proofErr w:type="spellStart"/>
      <w:r w:rsidRPr="003036B8">
        <w:rPr>
          <w:lang w:val="es-ES"/>
        </w:rPr>
        <w:t>Kichi</w:t>
      </w:r>
      <w:proofErr w:type="spellEnd"/>
      <w:r w:rsidRPr="003036B8">
        <w:rPr>
          <w:lang w:val="es-ES"/>
        </w:rPr>
        <w:t>” o Teresa Rodríguez, embarazada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de nueve meses y que en esta agrupación por eso toca el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bombo.</w:t>
      </w:r>
    </w:p>
    <w:p w:rsidR="007E7D51" w:rsidRPr="007E7D51" w:rsidRDefault="007E7D51" w:rsidP="007E7D51">
      <w:pPr>
        <w:pStyle w:val="Paragraphedeliste"/>
        <w:rPr>
          <w:lang w:val="es-ES"/>
        </w:rPr>
      </w:pPr>
      <w:r w:rsidRPr="003036B8">
        <w:rPr>
          <w:b/>
          <w:lang w:val="es-ES"/>
        </w:rPr>
        <w:t>Cantantes:</w:t>
      </w:r>
      <w:r w:rsidRPr="007E7D51">
        <w:rPr>
          <w:lang w:val="es-ES"/>
        </w:rPr>
        <w:t xml:space="preserve"> La Tere tocando el bombo… y Casado la…</w:t>
      </w:r>
    </w:p>
    <w:p w:rsidR="007E7D51" w:rsidRPr="003036B8" w:rsidRDefault="007E7D51" w:rsidP="003036B8">
      <w:pPr>
        <w:pStyle w:val="Paragraphedeliste"/>
        <w:rPr>
          <w:lang w:val="es-ES"/>
        </w:rPr>
      </w:pPr>
      <w:r w:rsidRPr="003036B8">
        <w:rPr>
          <w:b/>
          <w:lang w:val="es-ES"/>
        </w:rPr>
        <w:t>Locutora:</w:t>
      </w:r>
      <w:r w:rsidRPr="007E7D51">
        <w:rPr>
          <w:lang w:val="es-ES"/>
        </w:rPr>
        <w:t xml:space="preserve"> De polític</w:t>
      </w:r>
      <w:r w:rsidR="003036B8">
        <w:rPr>
          <w:lang w:val="es-ES"/>
        </w:rPr>
        <w:t xml:space="preserve">a actual, y menos de conflictos </w:t>
      </w:r>
      <w:r w:rsidRPr="003036B8">
        <w:rPr>
          <w:lang w:val="es-ES"/>
        </w:rPr>
        <w:t>territoriales, quisieron hablar las coplas de la comparsa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Los Marea, una agrupación nacida en Barcelona. Así lo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explica uno de sus miembros.</w:t>
      </w:r>
    </w:p>
    <w:p w:rsidR="007E7D51" w:rsidRPr="003036B8" w:rsidRDefault="007E7D51" w:rsidP="003036B8">
      <w:pPr>
        <w:pStyle w:val="Paragraphedeliste"/>
        <w:rPr>
          <w:lang w:val="es-ES"/>
        </w:rPr>
      </w:pPr>
      <w:r w:rsidRPr="003036B8">
        <w:rPr>
          <w:b/>
          <w:lang w:val="es-ES"/>
        </w:rPr>
        <w:t>Miembro de la comparsa Los Marea:</w:t>
      </w:r>
      <w:r w:rsidR="003036B8">
        <w:rPr>
          <w:lang w:val="es-ES"/>
        </w:rPr>
        <w:t xml:space="preserve"> Pues una </w:t>
      </w:r>
      <w:r w:rsidRPr="003036B8">
        <w:rPr>
          <w:lang w:val="es-ES"/>
        </w:rPr>
        <w:t xml:space="preserve">comparsa de Barcelona que se creó el año pasado, con </w:t>
      </w:r>
      <w:proofErr w:type="gramStart"/>
      <w:r w:rsidRPr="003036B8">
        <w:rPr>
          <w:lang w:val="es-ES"/>
        </w:rPr>
        <w:t>Los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primavera</w:t>
      </w:r>
      <w:proofErr w:type="gramEnd"/>
      <w:r w:rsidRPr="003036B8">
        <w:rPr>
          <w:lang w:val="es-ES"/>
        </w:rPr>
        <w:t>, empezamos 8. Y este año empezaron a unirse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gente de Cádiz. La mayoría somos de Cádiz, o catalanes</w:t>
      </w:r>
    </w:p>
    <w:p w:rsidR="007E7D51" w:rsidRPr="003036B8" w:rsidRDefault="007E7D51" w:rsidP="003036B8">
      <w:pPr>
        <w:pStyle w:val="Paragraphedeliste"/>
        <w:rPr>
          <w:lang w:val="es-ES"/>
        </w:rPr>
      </w:pPr>
      <w:r w:rsidRPr="007E7D51">
        <w:rPr>
          <w:lang w:val="es-ES"/>
        </w:rPr>
        <w:t>con padres y descende</w:t>
      </w:r>
      <w:r w:rsidR="003036B8">
        <w:rPr>
          <w:lang w:val="es-ES"/>
        </w:rPr>
        <w:t xml:space="preserve">ncia andaluza. Y este año somos </w:t>
      </w:r>
      <w:r w:rsidRPr="003036B8">
        <w:rPr>
          <w:lang w:val="es-ES"/>
        </w:rPr>
        <w:t>17. Al principio en verano empezamos a ensayar. La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comparsa sonaba a Cádiz y dijimos: ¿por qué nos vamos a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ir al Falla [teatro de Cádiz]?”.</w:t>
      </w:r>
    </w:p>
    <w:p w:rsidR="007E7D51" w:rsidRPr="003036B8" w:rsidRDefault="007E7D51" w:rsidP="003036B8">
      <w:pPr>
        <w:pStyle w:val="Paragraphedeliste"/>
        <w:rPr>
          <w:lang w:val="es-ES"/>
        </w:rPr>
      </w:pPr>
      <w:r w:rsidRPr="003036B8">
        <w:rPr>
          <w:b/>
          <w:lang w:val="es-ES"/>
        </w:rPr>
        <w:t>Locutora:</w:t>
      </w:r>
      <w:r w:rsidRPr="007E7D51">
        <w:rPr>
          <w:lang w:val="es-ES"/>
        </w:rPr>
        <w:t xml:space="preserve"> Se pone así fin</w:t>
      </w:r>
      <w:r w:rsidR="003036B8">
        <w:rPr>
          <w:lang w:val="es-ES"/>
        </w:rPr>
        <w:t xml:space="preserve"> a la primera fase del concurso </w:t>
      </w:r>
      <w:r w:rsidRPr="003036B8">
        <w:rPr>
          <w:lang w:val="es-ES"/>
        </w:rPr>
        <w:t>que empezó el pasado 26 de enero, y que, debido al alto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número de agrupaciones presentadas, entre otras de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 xml:space="preserve">Madrid, Mérida, Ceuta o </w:t>
      </w:r>
      <w:proofErr w:type="spellStart"/>
      <w:r w:rsidRPr="003036B8">
        <w:rPr>
          <w:lang w:val="es-ES"/>
        </w:rPr>
        <w:t>Santoña</w:t>
      </w:r>
      <w:proofErr w:type="spellEnd"/>
      <w:r w:rsidRPr="003036B8">
        <w:rPr>
          <w:lang w:val="es-ES"/>
        </w:rPr>
        <w:t xml:space="preserve"> en Cantabria, será el</w:t>
      </w:r>
      <w:r w:rsidR="003036B8">
        <w:rPr>
          <w:lang w:val="es-ES"/>
        </w:rPr>
        <w:t xml:space="preserve"> </w:t>
      </w:r>
      <w:r w:rsidRPr="003036B8">
        <w:rPr>
          <w:lang w:val="es-ES"/>
        </w:rPr>
        <w:t>más largo de la historia.</w:t>
      </w:r>
    </w:p>
    <w:p w:rsidR="003036B8" w:rsidRDefault="003036B8" w:rsidP="003036B8">
      <w:pPr>
        <w:pStyle w:val="Paragraphedeliste"/>
        <w:jc w:val="right"/>
        <w:rPr>
          <w:lang w:val="es-ES"/>
        </w:rPr>
      </w:pPr>
    </w:p>
    <w:p w:rsidR="006B6DEA" w:rsidRDefault="007E7D51" w:rsidP="003036B8">
      <w:pPr>
        <w:pStyle w:val="Paragraphedeliste"/>
        <w:jc w:val="right"/>
        <w:rPr>
          <w:lang w:val="es-ES"/>
        </w:rPr>
      </w:pPr>
      <w:r w:rsidRPr="007E7D51">
        <w:rPr>
          <w:lang w:val="es-ES"/>
        </w:rPr>
        <w:t>Agencia EFE</w:t>
      </w:r>
    </w:p>
    <w:p w:rsidR="007E7D51" w:rsidRDefault="006B6DEA" w:rsidP="006B6DEA">
      <w:pPr>
        <w:pStyle w:val="Paragraphedeliste"/>
        <w:rPr>
          <w:lang w:val="es-ES"/>
        </w:rPr>
      </w:pPr>
      <w:r>
        <w:rPr>
          <w:lang w:val="es-ES"/>
        </w:rPr>
        <w:br w:type="page"/>
      </w:r>
      <w:r>
        <w:rPr>
          <w:lang w:val="es-ES"/>
        </w:rPr>
        <w:lastRenderedPageBreak/>
        <w:t>Page 135</w:t>
      </w:r>
    </w:p>
    <w:p w:rsidR="006B6DEA" w:rsidRDefault="006B6DEA" w:rsidP="006B6DEA">
      <w:pPr>
        <w:pStyle w:val="Paragraphedeliste"/>
        <w:rPr>
          <w:lang w:val="es-ES"/>
        </w:rPr>
      </w:pPr>
    </w:p>
    <w:p w:rsidR="006B6DEA" w:rsidRDefault="00CC3191" w:rsidP="00FA1C5D">
      <w:pPr>
        <w:pStyle w:val="Titre2"/>
        <w:rPr>
          <w:lang w:val="es-ES"/>
        </w:rPr>
      </w:pPr>
      <w:r>
        <w:rPr>
          <w:lang w:val="es-ES"/>
        </w:rPr>
        <w:t xml:space="preserve">2. </w:t>
      </w:r>
      <w:r w:rsidR="006B6DEA">
        <w:rPr>
          <w:lang w:val="es-ES"/>
        </w:rPr>
        <w:t xml:space="preserve">Excesivamente moderno </w:t>
      </w:r>
    </w:p>
    <w:p w:rsidR="00E40A45" w:rsidRDefault="00E40A45" w:rsidP="006B6DEA">
      <w:pPr>
        <w:pStyle w:val="Paragraphedeliste"/>
        <w:rPr>
          <w:lang w:val="es-ES"/>
        </w:rPr>
      </w:pPr>
    </w:p>
    <w:p w:rsidR="00E40A45" w:rsidRPr="00E40A45" w:rsidRDefault="00E40A45" w:rsidP="00E40A45">
      <w:pPr>
        <w:pStyle w:val="Paragraphedeliste"/>
        <w:rPr>
          <w:lang w:val="es-ES"/>
        </w:rPr>
      </w:pPr>
      <w:r w:rsidRPr="00E40A45">
        <w:rPr>
          <w:u w:val="single"/>
          <w:lang w:val="es-ES"/>
        </w:rPr>
        <w:t>Los caprichos</w:t>
      </w:r>
      <w:r w:rsidRPr="00E40A45">
        <w:rPr>
          <w:lang w:val="es-ES"/>
        </w:rPr>
        <w:t xml:space="preserve"> es una </w:t>
      </w:r>
      <w:r>
        <w:rPr>
          <w:lang w:val="es-ES"/>
        </w:rPr>
        <w:t xml:space="preserve">serie de estampas, una serie de </w:t>
      </w:r>
      <w:r w:rsidRPr="00E40A45">
        <w:rPr>
          <w:lang w:val="es-ES"/>
        </w:rPr>
        <w:t>grabados que Goya publicó en 1799 y que constituyen</w:t>
      </w:r>
      <w:r>
        <w:rPr>
          <w:lang w:val="es-ES"/>
        </w:rPr>
        <w:t xml:space="preserve"> </w:t>
      </w:r>
      <w:r w:rsidRPr="00E40A45">
        <w:rPr>
          <w:lang w:val="es-ES"/>
        </w:rPr>
        <w:t>quizás la obra más conocida de Francisco de Goya en</w:t>
      </w:r>
      <w:r>
        <w:rPr>
          <w:lang w:val="es-ES"/>
        </w:rPr>
        <w:t xml:space="preserve"> </w:t>
      </w:r>
      <w:r w:rsidRPr="00E40A45">
        <w:rPr>
          <w:lang w:val="es-ES"/>
        </w:rPr>
        <w:t>su actividad gráfica. Fue conocida fundamentalmente</w:t>
      </w:r>
      <w:r>
        <w:rPr>
          <w:lang w:val="es-ES"/>
        </w:rPr>
        <w:t xml:space="preserve"> </w:t>
      </w:r>
      <w:r w:rsidRPr="00E40A45">
        <w:rPr>
          <w:lang w:val="es-ES"/>
        </w:rPr>
        <w:t>a partir del siglo XIX, porque en su tiempo, cuando lo</w:t>
      </w:r>
      <w:r>
        <w:rPr>
          <w:lang w:val="es-ES"/>
        </w:rPr>
        <w:t xml:space="preserve"> </w:t>
      </w:r>
      <w:r w:rsidRPr="00E40A45">
        <w:rPr>
          <w:lang w:val="es-ES"/>
        </w:rPr>
        <w:t xml:space="preserve">publicó, apenas estuvo unos días a la venta. </w:t>
      </w:r>
      <w:r w:rsidRPr="00E40A45">
        <w:rPr>
          <w:u w:val="single"/>
          <w:lang w:val="es-ES"/>
        </w:rPr>
        <w:t>Los caprichos</w:t>
      </w:r>
      <w:r>
        <w:rPr>
          <w:lang w:val="es-ES"/>
        </w:rPr>
        <w:t xml:space="preserve"> </w:t>
      </w:r>
      <w:r w:rsidRPr="00E40A45">
        <w:rPr>
          <w:lang w:val="es-ES"/>
        </w:rPr>
        <w:t>eran excesivamente modernos para la sociedad española</w:t>
      </w:r>
      <w:r>
        <w:rPr>
          <w:lang w:val="es-ES"/>
        </w:rPr>
        <w:t xml:space="preserve"> </w:t>
      </w:r>
      <w:r w:rsidRPr="00E40A45">
        <w:rPr>
          <w:lang w:val="es-ES"/>
        </w:rPr>
        <w:t>de finales del siglo XVIII y comienzos del siglo XIX. Y</w:t>
      </w:r>
      <w:r>
        <w:rPr>
          <w:lang w:val="es-ES"/>
        </w:rPr>
        <w:t xml:space="preserve"> </w:t>
      </w:r>
      <w:r w:rsidRPr="00E40A45">
        <w:rPr>
          <w:lang w:val="es-ES"/>
        </w:rPr>
        <w:t>digo excesivamente modernos en el sentido de que hacía</w:t>
      </w:r>
      <w:r>
        <w:rPr>
          <w:lang w:val="es-ES"/>
        </w:rPr>
        <w:t xml:space="preserve"> </w:t>
      </w:r>
      <w:r w:rsidRPr="00E40A45">
        <w:rPr>
          <w:lang w:val="es-ES"/>
        </w:rPr>
        <w:t>una crítica muy ácida a esa sociedad, una crítica en la</w:t>
      </w:r>
      <w:r>
        <w:rPr>
          <w:lang w:val="es-ES"/>
        </w:rPr>
        <w:t xml:space="preserve"> </w:t>
      </w:r>
      <w:r w:rsidRPr="00E40A45">
        <w:rPr>
          <w:lang w:val="es-ES"/>
        </w:rPr>
        <w:t>que, bueno, pues todos los aspectos del comportamiento</w:t>
      </w:r>
      <w:r>
        <w:rPr>
          <w:lang w:val="es-ES"/>
        </w:rPr>
        <w:t xml:space="preserve"> </w:t>
      </w:r>
      <w:r w:rsidRPr="00E40A45">
        <w:rPr>
          <w:lang w:val="es-ES"/>
        </w:rPr>
        <w:t>humano y de la actividad humana aparecían reflejados;</w:t>
      </w:r>
      <w:r>
        <w:rPr>
          <w:lang w:val="es-ES"/>
        </w:rPr>
        <w:t xml:space="preserve"> </w:t>
      </w:r>
      <w:r w:rsidRPr="00E40A45">
        <w:rPr>
          <w:lang w:val="es-ES"/>
        </w:rPr>
        <w:t>y lo hacía con una visión negativa, una visión satírica</w:t>
      </w:r>
      <w:r>
        <w:rPr>
          <w:lang w:val="es-ES"/>
        </w:rPr>
        <w:t xml:space="preserve"> </w:t>
      </w:r>
      <w:r w:rsidRPr="00E40A45">
        <w:rPr>
          <w:lang w:val="es-ES"/>
        </w:rPr>
        <w:t xml:space="preserve">en la </w:t>
      </w:r>
      <w:proofErr w:type="gramStart"/>
      <w:r w:rsidRPr="00E40A45">
        <w:rPr>
          <w:lang w:val="es-ES"/>
        </w:rPr>
        <w:t>que</w:t>
      </w:r>
      <w:proofErr w:type="gramEnd"/>
      <w:r w:rsidRPr="00E40A45">
        <w:rPr>
          <w:lang w:val="es-ES"/>
        </w:rPr>
        <w:t xml:space="preserve"> pues ponía en tela de juicio el comportamiento</w:t>
      </w:r>
      <w:r>
        <w:rPr>
          <w:lang w:val="es-ES"/>
        </w:rPr>
        <w:t xml:space="preserve"> </w:t>
      </w:r>
      <w:r w:rsidRPr="00E40A45">
        <w:rPr>
          <w:lang w:val="es-ES"/>
        </w:rPr>
        <w:t>de los hombres, los vicios, la educación, la sanidad, los</w:t>
      </w:r>
      <w:r>
        <w:rPr>
          <w:lang w:val="es-ES"/>
        </w:rPr>
        <w:t xml:space="preserve"> </w:t>
      </w:r>
      <w:r w:rsidRPr="00E40A45">
        <w:rPr>
          <w:lang w:val="es-ES"/>
        </w:rPr>
        <w:t>abusos del poder. Todos estos temas que, bueno, estaban</w:t>
      </w:r>
    </w:p>
    <w:p w:rsidR="00E40A45" w:rsidRPr="00E40A45" w:rsidRDefault="00E40A45" w:rsidP="00E40A45">
      <w:pPr>
        <w:pStyle w:val="Paragraphedeliste"/>
        <w:rPr>
          <w:lang w:val="es-ES"/>
        </w:rPr>
      </w:pPr>
      <w:r w:rsidRPr="00E40A45">
        <w:rPr>
          <w:lang w:val="es-ES"/>
        </w:rPr>
        <w:t>de actualidad en la época</w:t>
      </w:r>
      <w:r>
        <w:rPr>
          <w:lang w:val="es-ES"/>
        </w:rPr>
        <w:t xml:space="preserve">, pero que era una sociedad que </w:t>
      </w:r>
      <w:r w:rsidRPr="00E40A45">
        <w:rPr>
          <w:lang w:val="es-ES"/>
        </w:rPr>
        <w:t>no estaba dispuesta a aceptar todavía este tipo de crítica,</w:t>
      </w:r>
      <w:r>
        <w:rPr>
          <w:lang w:val="es-ES"/>
        </w:rPr>
        <w:t xml:space="preserve"> </w:t>
      </w:r>
      <w:r w:rsidRPr="00E40A45">
        <w:rPr>
          <w:lang w:val="es-ES"/>
        </w:rPr>
        <w:t>no estaba preparada. Y lo que tuvo que hacer Goya fue</w:t>
      </w:r>
      <w:r>
        <w:rPr>
          <w:lang w:val="es-ES"/>
        </w:rPr>
        <w:t xml:space="preserve"> </w:t>
      </w:r>
      <w:r w:rsidRPr="00E40A45">
        <w:rPr>
          <w:lang w:val="es-ES"/>
        </w:rPr>
        <w:t>retirarlos de la venta. Los retiró de la venta primero</w:t>
      </w:r>
    </w:p>
    <w:p w:rsidR="00E40A45" w:rsidRPr="00E40A45" w:rsidRDefault="00E40A45" w:rsidP="00E40A45">
      <w:pPr>
        <w:pStyle w:val="Paragraphedeliste"/>
        <w:rPr>
          <w:lang w:val="es-ES"/>
        </w:rPr>
      </w:pPr>
      <w:r w:rsidRPr="00E40A45">
        <w:rPr>
          <w:lang w:val="es-ES"/>
        </w:rPr>
        <w:t xml:space="preserve">porque vendió pocos, </w:t>
      </w:r>
      <w:r>
        <w:rPr>
          <w:lang w:val="es-ES"/>
        </w:rPr>
        <w:t xml:space="preserve">porque eran caros, y sobre todo </w:t>
      </w:r>
      <w:r w:rsidRPr="00E40A45">
        <w:rPr>
          <w:lang w:val="es-ES"/>
        </w:rPr>
        <w:t>porque tenía un cierto temor a que todavía los estamentos</w:t>
      </w:r>
      <w:r>
        <w:rPr>
          <w:lang w:val="es-ES"/>
        </w:rPr>
        <w:t xml:space="preserve"> </w:t>
      </w:r>
      <w:r w:rsidRPr="00E40A45">
        <w:rPr>
          <w:lang w:val="es-ES"/>
        </w:rPr>
        <w:t>más conservadores de la sociedad pudieran actuar contra</w:t>
      </w:r>
      <w:r>
        <w:rPr>
          <w:lang w:val="es-ES"/>
        </w:rPr>
        <w:t xml:space="preserve"> </w:t>
      </w:r>
      <w:r w:rsidRPr="00E40A45">
        <w:rPr>
          <w:lang w:val="es-ES"/>
        </w:rPr>
        <w:t>él, fundamentalmente la Inquisición. Lo que hace es</w:t>
      </w:r>
    </w:p>
    <w:p w:rsidR="00E40A45" w:rsidRPr="00E40A45" w:rsidRDefault="00E40A45" w:rsidP="00E40A45">
      <w:pPr>
        <w:pStyle w:val="Paragraphedeliste"/>
        <w:rPr>
          <w:lang w:val="es-ES"/>
        </w:rPr>
      </w:pPr>
      <w:r w:rsidRPr="00E40A45">
        <w:rPr>
          <w:lang w:val="es-ES"/>
        </w:rPr>
        <w:t xml:space="preserve">retirarlos de la venta y </w:t>
      </w:r>
      <w:r>
        <w:rPr>
          <w:lang w:val="es-ES"/>
        </w:rPr>
        <w:t xml:space="preserve">unos años después, precisamente </w:t>
      </w:r>
      <w:r w:rsidRPr="00E40A45">
        <w:rPr>
          <w:lang w:val="es-ES"/>
        </w:rPr>
        <w:t xml:space="preserve">para </w:t>
      </w:r>
      <w:proofErr w:type="spellStart"/>
      <w:r w:rsidRPr="00E40A45">
        <w:rPr>
          <w:lang w:val="es-ES"/>
        </w:rPr>
        <w:t>autoprotegerse</w:t>
      </w:r>
      <w:proofErr w:type="spellEnd"/>
      <w:r w:rsidRPr="00E40A45">
        <w:rPr>
          <w:lang w:val="es-ES"/>
        </w:rPr>
        <w:t>, se los va a donar al rey. No hay</w:t>
      </w:r>
      <w:r>
        <w:rPr>
          <w:lang w:val="es-ES"/>
        </w:rPr>
        <w:t xml:space="preserve"> </w:t>
      </w:r>
      <w:r w:rsidRPr="00E40A45">
        <w:rPr>
          <w:lang w:val="es-ES"/>
        </w:rPr>
        <w:t>mejor forma de protegerse que dárselos al rey para evitar</w:t>
      </w:r>
      <w:r>
        <w:rPr>
          <w:lang w:val="es-ES"/>
        </w:rPr>
        <w:t xml:space="preserve"> </w:t>
      </w:r>
      <w:r w:rsidRPr="00E40A45">
        <w:rPr>
          <w:lang w:val="es-ES"/>
        </w:rPr>
        <w:t>cualquier problema.</w:t>
      </w:r>
    </w:p>
    <w:p w:rsidR="00E40A45" w:rsidRDefault="00E40A45" w:rsidP="00E40A45">
      <w:pPr>
        <w:pStyle w:val="Paragraphedeliste"/>
        <w:rPr>
          <w:lang w:val="es-ES"/>
        </w:rPr>
      </w:pPr>
    </w:p>
    <w:p w:rsidR="00E40A45" w:rsidRPr="00E40A45" w:rsidRDefault="00E40A45" w:rsidP="00E40A45">
      <w:pPr>
        <w:pStyle w:val="Paragraphedeliste"/>
        <w:rPr>
          <w:lang w:val="es-ES"/>
        </w:rPr>
      </w:pPr>
      <w:r w:rsidRPr="00E40A45">
        <w:rPr>
          <w:lang w:val="es-ES"/>
        </w:rPr>
        <w:t>A través de la aparien</w:t>
      </w:r>
      <w:r>
        <w:rPr>
          <w:lang w:val="es-ES"/>
        </w:rPr>
        <w:t xml:space="preserve">cia de animales, del tema de la </w:t>
      </w:r>
      <w:r w:rsidRPr="00E40A45">
        <w:rPr>
          <w:lang w:val="es-ES"/>
        </w:rPr>
        <w:t>fábula casi, los animales que tienen un comportamiento</w:t>
      </w:r>
      <w:r>
        <w:rPr>
          <w:lang w:val="es-ES"/>
        </w:rPr>
        <w:t xml:space="preserve"> </w:t>
      </w:r>
      <w:r w:rsidRPr="00E40A45">
        <w:rPr>
          <w:lang w:val="es-ES"/>
        </w:rPr>
        <w:t>humano, pues lo que hace es criticar también los vicios</w:t>
      </w:r>
      <w:r>
        <w:rPr>
          <w:lang w:val="es-ES"/>
        </w:rPr>
        <w:t xml:space="preserve"> </w:t>
      </w:r>
      <w:r w:rsidRPr="00E40A45">
        <w:rPr>
          <w:lang w:val="es-ES"/>
        </w:rPr>
        <w:t>de la sociedad. Y en este caso, podemos entenderlo casi</w:t>
      </w:r>
      <w:r>
        <w:rPr>
          <w:lang w:val="es-ES"/>
        </w:rPr>
        <w:t xml:space="preserve"> </w:t>
      </w:r>
      <w:r w:rsidRPr="00E40A45">
        <w:rPr>
          <w:lang w:val="es-ES"/>
        </w:rPr>
        <w:t>como los abusos del poder, ¿no?, cómo unos se aprovechan</w:t>
      </w:r>
      <w:r>
        <w:rPr>
          <w:lang w:val="es-ES"/>
        </w:rPr>
        <w:t xml:space="preserve"> </w:t>
      </w:r>
      <w:r w:rsidRPr="00E40A45">
        <w:rPr>
          <w:lang w:val="es-ES"/>
        </w:rPr>
        <w:t>de otros, ¿no? y cómo, bueno, pues los halcones, en este</w:t>
      </w:r>
      <w:r>
        <w:rPr>
          <w:lang w:val="es-ES"/>
        </w:rPr>
        <w:t xml:space="preserve"> </w:t>
      </w:r>
      <w:r w:rsidRPr="00E40A45">
        <w:rPr>
          <w:lang w:val="es-ES"/>
        </w:rPr>
        <w:t>caso, las águilas, se aprovechan de la ignorancia de los</w:t>
      </w:r>
      <w:r>
        <w:rPr>
          <w:lang w:val="es-ES"/>
        </w:rPr>
        <w:t xml:space="preserve"> </w:t>
      </w:r>
      <w:r w:rsidRPr="00E40A45">
        <w:rPr>
          <w:lang w:val="es-ES"/>
        </w:rPr>
        <w:t>burros sobre los que se sustentan. Aunque en muchos</w:t>
      </w:r>
    </w:p>
    <w:p w:rsidR="00E40A45" w:rsidRPr="00E40A45" w:rsidRDefault="00E40A45" w:rsidP="00E40A45">
      <w:pPr>
        <w:pStyle w:val="Paragraphedeliste"/>
        <w:rPr>
          <w:lang w:val="es-ES"/>
        </w:rPr>
      </w:pPr>
      <w:r w:rsidRPr="00E40A45">
        <w:rPr>
          <w:lang w:val="es-ES"/>
        </w:rPr>
        <w:lastRenderedPageBreak/>
        <w:t>casos y aquí tenemos que leer estas imágenes de alguien</w:t>
      </w:r>
      <w:r>
        <w:rPr>
          <w:lang w:val="es-ES"/>
        </w:rPr>
        <w:t xml:space="preserve"> </w:t>
      </w:r>
      <w:r w:rsidRPr="00E40A45">
        <w:rPr>
          <w:lang w:val="es-ES"/>
        </w:rPr>
        <w:t>con las manos así tendidas, podemos interpretarlo como</w:t>
      </w:r>
      <w:r>
        <w:rPr>
          <w:lang w:val="es-ES"/>
        </w:rPr>
        <w:t xml:space="preserve"> </w:t>
      </w:r>
      <w:r w:rsidRPr="00E40A45">
        <w:rPr>
          <w:lang w:val="es-ES"/>
        </w:rPr>
        <w:t>una representación del clero. Es decir, nos encontraríamos</w:t>
      </w:r>
      <w:r>
        <w:rPr>
          <w:lang w:val="es-ES"/>
        </w:rPr>
        <w:t xml:space="preserve"> </w:t>
      </w:r>
      <w:r w:rsidRPr="00E40A45">
        <w:rPr>
          <w:lang w:val="es-ES"/>
        </w:rPr>
        <w:t>con los dos estamentos que abusan de la sociedad, esa</w:t>
      </w:r>
    </w:p>
    <w:p w:rsidR="006B6DEA" w:rsidRDefault="00E40A45" w:rsidP="00E40A45">
      <w:pPr>
        <w:pStyle w:val="Paragraphedeliste"/>
        <w:rPr>
          <w:lang w:val="es-ES"/>
        </w:rPr>
      </w:pPr>
      <w:r w:rsidRPr="00E40A45">
        <w:rPr>
          <w:lang w:val="es-ES"/>
        </w:rPr>
        <w:t xml:space="preserve">sociedad inculta a la que </w:t>
      </w:r>
      <w:r>
        <w:rPr>
          <w:lang w:val="es-ES"/>
        </w:rPr>
        <w:t xml:space="preserve">Goya se va preocupar también en </w:t>
      </w:r>
      <w:r w:rsidRPr="00E40A45">
        <w:rPr>
          <w:lang w:val="es-ES"/>
        </w:rPr>
        <w:t>criticar, porque también critica la incultura. Y bueno aquí</w:t>
      </w:r>
      <w:r>
        <w:rPr>
          <w:lang w:val="es-ES"/>
        </w:rPr>
        <w:t xml:space="preserve"> </w:t>
      </w:r>
      <w:r w:rsidRPr="00E40A45">
        <w:rPr>
          <w:lang w:val="es-ES"/>
        </w:rPr>
        <w:t>lo que vemos son precisamente los halcones y los asnos,</w:t>
      </w:r>
      <w:r>
        <w:rPr>
          <w:lang w:val="es-ES"/>
        </w:rPr>
        <w:t xml:space="preserve"> </w:t>
      </w:r>
      <w:r w:rsidRPr="00E40A45">
        <w:rPr>
          <w:lang w:val="es-ES"/>
        </w:rPr>
        <w:t>pero en este caso dos condiciones: aristocracia y clero.</w:t>
      </w:r>
    </w:p>
    <w:p w:rsidR="00342168" w:rsidRDefault="00342168" w:rsidP="00E40A45">
      <w:pPr>
        <w:pStyle w:val="Paragraphedeliste"/>
        <w:rPr>
          <w:lang w:val="es-ES"/>
        </w:rPr>
      </w:pPr>
    </w:p>
    <w:p w:rsidR="000D4D8B" w:rsidRDefault="00342168" w:rsidP="00342168">
      <w:pPr>
        <w:pStyle w:val="Paragraphedeliste"/>
        <w:jc w:val="right"/>
        <w:rPr>
          <w:lang w:val="es-ES"/>
        </w:rPr>
      </w:pPr>
      <w:r>
        <w:rPr>
          <w:lang w:val="es-ES"/>
        </w:rPr>
        <w:t xml:space="preserve">Museo Nacional del Prado </w:t>
      </w:r>
    </w:p>
    <w:p w:rsidR="000D4D8B" w:rsidRDefault="000D4D8B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342168" w:rsidRDefault="000D4D8B" w:rsidP="000D4D8B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138 </w:t>
      </w:r>
    </w:p>
    <w:p w:rsidR="000D4D8B" w:rsidRDefault="000D4D8B" w:rsidP="000D4D8B">
      <w:pPr>
        <w:pStyle w:val="Paragraphedeliste"/>
        <w:rPr>
          <w:lang w:val="es-ES"/>
        </w:rPr>
      </w:pPr>
    </w:p>
    <w:p w:rsidR="000D4D8B" w:rsidRDefault="00E82AAB" w:rsidP="000D4D8B">
      <w:pPr>
        <w:pStyle w:val="Paragraphedeliste"/>
        <w:rPr>
          <w:lang w:val="es-ES"/>
        </w:rPr>
      </w:pPr>
      <w:r>
        <w:rPr>
          <w:lang w:val="es-ES"/>
        </w:rPr>
        <w:t xml:space="preserve">BAC Evaluación </w:t>
      </w:r>
    </w:p>
    <w:p w:rsidR="00E82AAB" w:rsidRDefault="00E82AAB" w:rsidP="000D4D8B">
      <w:pPr>
        <w:pStyle w:val="Paragraphedeliste"/>
        <w:rPr>
          <w:lang w:val="es-ES"/>
        </w:rPr>
      </w:pPr>
    </w:p>
    <w:p w:rsidR="00E82AAB" w:rsidRDefault="00E82AAB" w:rsidP="00FA1C5D">
      <w:pPr>
        <w:pStyle w:val="Titre2"/>
        <w:rPr>
          <w:lang w:val="es-ES"/>
        </w:rPr>
      </w:pPr>
      <w:r>
        <w:rPr>
          <w:lang w:val="es-ES"/>
        </w:rPr>
        <w:t xml:space="preserve">Documento 1: El papel fundamental de los caricaturistas en México </w:t>
      </w:r>
    </w:p>
    <w:p w:rsidR="000D7647" w:rsidRDefault="000D7647" w:rsidP="00E82AAB">
      <w:pPr>
        <w:pStyle w:val="Paragraphedeliste"/>
        <w:rPr>
          <w:lang w:val="es-ES"/>
        </w:rPr>
      </w:pPr>
    </w:p>
    <w:p w:rsidR="000D7647" w:rsidRPr="000D7647" w:rsidRDefault="000D7647" w:rsidP="000D7647">
      <w:pPr>
        <w:pStyle w:val="Paragraphedeliste"/>
        <w:rPr>
          <w:lang w:val="es-ES"/>
        </w:rPr>
      </w:pPr>
      <w:r w:rsidRPr="000D7647">
        <w:rPr>
          <w:b/>
          <w:lang w:val="es-ES"/>
        </w:rPr>
        <w:t>Periodista:</w:t>
      </w:r>
      <w:r w:rsidRPr="000D7647">
        <w:rPr>
          <w:lang w:val="es-ES"/>
        </w:rPr>
        <w:t xml:space="preserve"> Durante las c</w:t>
      </w:r>
      <w:r>
        <w:rPr>
          <w:lang w:val="es-ES"/>
        </w:rPr>
        <w:t xml:space="preserve">ampañas electorales, en México, </w:t>
      </w:r>
      <w:r w:rsidRPr="000D7647">
        <w:rPr>
          <w:lang w:val="es-ES"/>
        </w:rPr>
        <w:t>los caricaturistas juegan un papel particular al expresar</w:t>
      </w:r>
      <w:r>
        <w:rPr>
          <w:lang w:val="es-ES"/>
        </w:rPr>
        <w:t xml:space="preserve"> </w:t>
      </w:r>
      <w:r w:rsidRPr="000D7647">
        <w:rPr>
          <w:lang w:val="es-ES"/>
        </w:rPr>
        <w:t>con sus críticas el sentir del pueblo. Tenemos información,</w:t>
      </w:r>
      <w:r>
        <w:rPr>
          <w:lang w:val="es-ES"/>
        </w:rPr>
        <w:t xml:space="preserve"> </w:t>
      </w:r>
      <w:r w:rsidRPr="000D7647">
        <w:rPr>
          <w:lang w:val="es-ES"/>
        </w:rPr>
        <w:t>los dibujos que nos trae nuestro corresponsal desde la</w:t>
      </w:r>
    </w:p>
    <w:p w:rsidR="000D7647" w:rsidRPr="000D7647" w:rsidRDefault="000D7647" w:rsidP="000D7647">
      <w:pPr>
        <w:pStyle w:val="Paragraphedeliste"/>
        <w:rPr>
          <w:lang w:val="es-ES"/>
        </w:rPr>
      </w:pPr>
      <w:r w:rsidRPr="000D7647">
        <w:rPr>
          <w:lang w:val="es-ES"/>
        </w:rPr>
        <w:t>capital mexicana desde el DF Pablo Pérez García.</w:t>
      </w:r>
    </w:p>
    <w:p w:rsidR="000D7647" w:rsidRPr="000D7647" w:rsidRDefault="000D7647" w:rsidP="000D7647">
      <w:pPr>
        <w:pStyle w:val="Paragraphedeliste"/>
        <w:rPr>
          <w:lang w:val="es-ES"/>
        </w:rPr>
      </w:pPr>
      <w:r w:rsidRPr="000D7647">
        <w:rPr>
          <w:b/>
          <w:lang w:val="es-ES"/>
        </w:rPr>
        <w:t>Reportero:</w:t>
      </w:r>
      <w:r w:rsidRPr="000D7647">
        <w:rPr>
          <w:lang w:val="es-ES"/>
        </w:rPr>
        <w:t xml:space="preserve"> Los descri</w:t>
      </w:r>
      <w:r>
        <w:rPr>
          <w:lang w:val="es-ES"/>
        </w:rPr>
        <w:t xml:space="preserve">ben como verdaderos columnistas </w:t>
      </w:r>
      <w:r w:rsidRPr="000D7647">
        <w:rPr>
          <w:lang w:val="es-ES"/>
        </w:rPr>
        <w:t>políticos y críticos sociales. Ellos ejercen el periodismo</w:t>
      </w:r>
      <w:r>
        <w:rPr>
          <w:lang w:val="es-ES"/>
        </w:rPr>
        <w:t xml:space="preserve"> </w:t>
      </w:r>
      <w:r w:rsidRPr="000D7647">
        <w:rPr>
          <w:lang w:val="es-ES"/>
        </w:rPr>
        <w:t>con humor en cada trazo. Los caricaturistas mexicanos</w:t>
      </w:r>
      <w:r>
        <w:rPr>
          <w:lang w:val="es-ES"/>
        </w:rPr>
        <w:t xml:space="preserve"> </w:t>
      </w:r>
      <w:r w:rsidRPr="000D7647">
        <w:rPr>
          <w:lang w:val="es-ES"/>
        </w:rPr>
        <w:t>dicen que las campañas electorales, la guerra sucia y las</w:t>
      </w:r>
      <w:r>
        <w:rPr>
          <w:lang w:val="es-ES"/>
        </w:rPr>
        <w:t xml:space="preserve"> </w:t>
      </w:r>
      <w:r w:rsidRPr="000D7647">
        <w:rPr>
          <w:lang w:val="es-ES"/>
        </w:rPr>
        <w:t>agresiones entre candidatos les dan material de sobra para</w:t>
      </w:r>
      <w:r>
        <w:rPr>
          <w:lang w:val="es-ES"/>
        </w:rPr>
        <w:t xml:space="preserve"> </w:t>
      </w:r>
      <w:r w:rsidRPr="000D7647">
        <w:rPr>
          <w:lang w:val="es-ES"/>
        </w:rPr>
        <w:t>ejercer su oficio.</w:t>
      </w:r>
    </w:p>
    <w:p w:rsidR="000D7647" w:rsidRPr="000D7647" w:rsidRDefault="000D7647" w:rsidP="000D7647">
      <w:pPr>
        <w:pStyle w:val="Paragraphedeliste"/>
        <w:rPr>
          <w:lang w:val="es-ES"/>
        </w:rPr>
      </w:pPr>
      <w:r w:rsidRPr="000D7647">
        <w:rPr>
          <w:lang w:val="es-ES"/>
        </w:rPr>
        <w:t>Diariamente deben hac</w:t>
      </w:r>
      <w:r>
        <w:rPr>
          <w:lang w:val="es-ES"/>
        </w:rPr>
        <w:t xml:space="preserve">er reír al lector al tiempo que </w:t>
      </w:r>
      <w:r w:rsidRPr="000D7647">
        <w:rPr>
          <w:lang w:val="es-ES"/>
        </w:rPr>
        <w:t>señalan los abusos del poder, cuidando siempre de dirigir</w:t>
      </w:r>
      <w:r>
        <w:rPr>
          <w:lang w:val="es-ES"/>
        </w:rPr>
        <w:t xml:space="preserve"> </w:t>
      </w:r>
      <w:r w:rsidRPr="000D7647">
        <w:rPr>
          <w:lang w:val="es-ES"/>
        </w:rPr>
        <w:t>su humor en la dirección correcta. Así, el público se</w:t>
      </w:r>
      <w:r>
        <w:rPr>
          <w:lang w:val="es-ES"/>
        </w:rPr>
        <w:t xml:space="preserve"> </w:t>
      </w:r>
      <w:r w:rsidRPr="000D7647">
        <w:rPr>
          <w:lang w:val="es-ES"/>
        </w:rPr>
        <w:t>identifica con sus críticas.</w:t>
      </w:r>
    </w:p>
    <w:p w:rsidR="000D7647" w:rsidRPr="000D7647" w:rsidRDefault="000D7647" w:rsidP="000D7647">
      <w:pPr>
        <w:pStyle w:val="Paragraphedeliste"/>
        <w:rPr>
          <w:lang w:val="es-ES"/>
        </w:rPr>
      </w:pPr>
      <w:r w:rsidRPr="000D7647">
        <w:rPr>
          <w:b/>
          <w:lang w:val="es-ES"/>
        </w:rPr>
        <w:t>Caricaturista 1</w:t>
      </w:r>
      <w:r w:rsidRPr="000D7647">
        <w:rPr>
          <w:lang w:val="es-ES"/>
        </w:rPr>
        <w:t>: Mi trabajo es burlarme de los político</w:t>
      </w:r>
      <w:r>
        <w:rPr>
          <w:lang w:val="es-ES"/>
        </w:rPr>
        <w:t xml:space="preserve">s, </w:t>
      </w:r>
      <w:r w:rsidRPr="000D7647">
        <w:rPr>
          <w:lang w:val="es-ES"/>
        </w:rPr>
        <w:t>burlarme de los banqueros, burlarme de algunos</w:t>
      </w:r>
      <w:r>
        <w:rPr>
          <w:lang w:val="es-ES"/>
        </w:rPr>
        <w:t xml:space="preserve"> </w:t>
      </w:r>
      <w:r w:rsidRPr="000D7647">
        <w:rPr>
          <w:lang w:val="es-ES"/>
        </w:rPr>
        <w:t>empresarios, burlarme de quienes nos están viendo la</w:t>
      </w:r>
      <w:r>
        <w:rPr>
          <w:lang w:val="es-ES"/>
        </w:rPr>
        <w:t xml:space="preserve"> </w:t>
      </w:r>
      <w:r w:rsidRPr="000D7647">
        <w:rPr>
          <w:lang w:val="es-ES"/>
        </w:rPr>
        <w:t>cara, nos están mintiendo, no de la gente.</w:t>
      </w:r>
    </w:p>
    <w:p w:rsidR="000D7647" w:rsidRPr="000D7647" w:rsidRDefault="000D7647" w:rsidP="000D7647">
      <w:pPr>
        <w:pStyle w:val="Paragraphedeliste"/>
        <w:rPr>
          <w:lang w:val="es-ES"/>
        </w:rPr>
      </w:pPr>
      <w:r w:rsidRPr="000D7647">
        <w:rPr>
          <w:b/>
          <w:lang w:val="es-ES"/>
        </w:rPr>
        <w:t>Reportero:</w:t>
      </w:r>
      <w:r w:rsidRPr="000D7647">
        <w:rPr>
          <w:lang w:val="es-ES"/>
        </w:rPr>
        <w:t xml:space="preserve"> Para hacer c</w:t>
      </w:r>
      <w:r>
        <w:rPr>
          <w:lang w:val="es-ES"/>
        </w:rPr>
        <w:t xml:space="preserve">aricatura política es necesario </w:t>
      </w:r>
      <w:r w:rsidRPr="000D7647">
        <w:rPr>
          <w:lang w:val="es-ES"/>
        </w:rPr>
        <w:t>tener un alto rigor periodístico. Las investigaciones que</w:t>
      </w:r>
      <w:r>
        <w:rPr>
          <w:lang w:val="es-ES"/>
        </w:rPr>
        <w:t xml:space="preserve"> </w:t>
      </w:r>
      <w:r w:rsidRPr="000D7647">
        <w:rPr>
          <w:lang w:val="es-ES"/>
        </w:rPr>
        <w:t>denuncian actos de corrupción, como la estafa maestra y</w:t>
      </w:r>
      <w:r>
        <w:rPr>
          <w:lang w:val="es-ES"/>
        </w:rPr>
        <w:t xml:space="preserve"> </w:t>
      </w:r>
      <w:r w:rsidRPr="000D7647">
        <w:rPr>
          <w:lang w:val="es-ES"/>
        </w:rPr>
        <w:t>el chequeo de datos, también tienen lugar en los cartones</w:t>
      </w:r>
    </w:p>
    <w:p w:rsidR="000D7647" w:rsidRPr="000D7647" w:rsidRDefault="000D7647" w:rsidP="000D7647">
      <w:pPr>
        <w:pStyle w:val="Paragraphedeliste"/>
        <w:rPr>
          <w:lang w:val="es-ES"/>
        </w:rPr>
      </w:pPr>
      <w:r w:rsidRPr="000D7647">
        <w:rPr>
          <w:lang w:val="es-ES"/>
        </w:rPr>
        <w:t>mexicanos.</w:t>
      </w:r>
    </w:p>
    <w:p w:rsidR="000D7647" w:rsidRPr="000D7647" w:rsidRDefault="000D7647" w:rsidP="000D7647">
      <w:pPr>
        <w:pStyle w:val="Paragraphedeliste"/>
        <w:rPr>
          <w:lang w:val="es-ES"/>
        </w:rPr>
      </w:pPr>
      <w:r w:rsidRPr="000D7647">
        <w:rPr>
          <w:b/>
          <w:lang w:val="es-ES"/>
        </w:rPr>
        <w:t>Caricaturista 2:</w:t>
      </w:r>
      <w:r w:rsidRPr="000D7647">
        <w:rPr>
          <w:lang w:val="es-ES"/>
        </w:rPr>
        <w:t xml:space="preserve"> El hacer </w:t>
      </w:r>
      <w:r>
        <w:rPr>
          <w:lang w:val="es-ES"/>
        </w:rPr>
        <w:t xml:space="preserve">humor alrededor de mentiras </w:t>
      </w:r>
      <w:r w:rsidRPr="000D7647">
        <w:rPr>
          <w:lang w:val="es-ES"/>
        </w:rPr>
        <w:t>no sirve. Hacer humor con datos duros es eficaz. Eso</w:t>
      </w:r>
      <w:r>
        <w:rPr>
          <w:lang w:val="es-ES"/>
        </w:rPr>
        <w:t xml:space="preserve"> </w:t>
      </w:r>
      <w:r w:rsidRPr="000D7647">
        <w:rPr>
          <w:lang w:val="es-ES"/>
        </w:rPr>
        <w:t>sí contribuye a hacer conciencia ciudadana. Eso sí</w:t>
      </w:r>
      <w:r>
        <w:rPr>
          <w:lang w:val="es-ES"/>
        </w:rPr>
        <w:t xml:space="preserve"> </w:t>
      </w:r>
      <w:r w:rsidRPr="000D7647">
        <w:rPr>
          <w:lang w:val="es-ES"/>
        </w:rPr>
        <w:t>contribuye a hacer denuncias, etc. Y yo creo que estamos,</w:t>
      </w:r>
      <w:r>
        <w:rPr>
          <w:lang w:val="es-ES"/>
        </w:rPr>
        <w:t xml:space="preserve"> </w:t>
      </w:r>
      <w:r w:rsidRPr="000D7647">
        <w:rPr>
          <w:lang w:val="es-ES"/>
        </w:rPr>
        <w:t>en ese sentido, en un momento ideal para el periodismo</w:t>
      </w:r>
      <w:r>
        <w:rPr>
          <w:lang w:val="es-ES"/>
        </w:rPr>
        <w:t xml:space="preserve"> </w:t>
      </w:r>
      <w:r w:rsidRPr="000D7647">
        <w:rPr>
          <w:lang w:val="es-ES"/>
        </w:rPr>
        <w:t>mexicano.</w:t>
      </w:r>
    </w:p>
    <w:p w:rsidR="000D7647" w:rsidRDefault="000D7647" w:rsidP="000D7647">
      <w:pPr>
        <w:pStyle w:val="Paragraphedeliste"/>
        <w:rPr>
          <w:lang w:val="es-ES"/>
        </w:rPr>
      </w:pPr>
    </w:p>
    <w:p w:rsidR="000D7647" w:rsidRPr="00E82AAB" w:rsidRDefault="000D7647" w:rsidP="000D7647">
      <w:pPr>
        <w:pStyle w:val="Paragraphedeliste"/>
        <w:jc w:val="right"/>
        <w:rPr>
          <w:lang w:val="es-ES"/>
        </w:rPr>
      </w:pPr>
      <w:bookmarkStart w:id="0" w:name="_GoBack"/>
      <w:bookmarkEnd w:id="0"/>
      <w:proofErr w:type="spellStart"/>
      <w:r w:rsidRPr="000D7647">
        <w:rPr>
          <w:lang w:val="es-ES"/>
        </w:rPr>
        <w:t>TeleSur</w:t>
      </w:r>
      <w:proofErr w:type="spellEnd"/>
      <w:r w:rsidRPr="000D7647">
        <w:rPr>
          <w:lang w:val="es-ES"/>
        </w:rPr>
        <w:t xml:space="preserve"> TV</w:t>
      </w:r>
    </w:p>
    <w:sectPr w:rsidR="000D7647" w:rsidRPr="00E82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6D"/>
    <w:rsid w:val="000D4D8B"/>
    <w:rsid w:val="000D7647"/>
    <w:rsid w:val="001722ED"/>
    <w:rsid w:val="0018436D"/>
    <w:rsid w:val="003036B8"/>
    <w:rsid w:val="00342168"/>
    <w:rsid w:val="003D1BAE"/>
    <w:rsid w:val="005225A8"/>
    <w:rsid w:val="006B6DEA"/>
    <w:rsid w:val="00745699"/>
    <w:rsid w:val="007E7D51"/>
    <w:rsid w:val="00835DE3"/>
    <w:rsid w:val="00887D12"/>
    <w:rsid w:val="00A9783A"/>
    <w:rsid w:val="00B91BE0"/>
    <w:rsid w:val="00C85881"/>
    <w:rsid w:val="00CB2276"/>
    <w:rsid w:val="00CC3191"/>
    <w:rsid w:val="00D931BC"/>
    <w:rsid w:val="00E40A45"/>
    <w:rsid w:val="00E82AAB"/>
    <w:rsid w:val="00EF097D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44BFDF5A"/>
  <w15:chartTrackingRefBased/>
  <w15:docId w15:val="{BCA92669-196C-49CC-9A42-B9758E99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1271</Words>
  <Characters>6994</Characters>
  <Application>Microsoft Office Word</Application>
  <DocSecurity>0</DocSecurity>
  <Lines>58</Lines>
  <Paragraphs>16</Paragraphs>
  <ScaleCrop>false</ScaleCrop>
  <Company>EDITIS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13</cp:revision>
  <dcterms:created xsi:type="dcterms:W3CDTF">2020-07-28T14:15:00Z</dcterms:created>
  <dcterms:modified xsi:type="dcterms:W3CDTF">2020-07-28T15:14:00Z</dcterms:modified>
</cp:coreProperties>
</file>