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97D" w:rsidRDefault="00FD1558" w:rsidP="00FD1558">
      <w:pPr>
        <w:pStyle w:val="Titre1"/>
        <w:rPr>
          <w:lang w:val="es-ES"/>
        </w:rPr>
      </w:pPr>
      <w:r w:rsidRPr="00FD1558">
        <w:rPr>
          <w:lang w:val="es-ES"/>
        </w:rPr>
        <w:t>Unidad 1</w:t>
      </w:r>
      <w:r w:rsidR="00D74447">
        <w:rPr>
          <w:lang w:val="es-ES"/>
        </w:rPr>
        <w:t>7</w:t>
      </w:r>
      <w:r w:rsidRPr="00FD1558">
        <w:rPr>
          <w:lang w:val="es-ES"/>
        </w:rPr>
        <w:t> </w:t>
      </w:r>
      <w:r w:rsidR="00D74447">
        <w:rPr>
          <w:lang w:val="es-ES"/>
        </w:rPr>
        <w:t>Visiones del mar</w:t>
      </w:r>
    </w:p>
    <w:p w:rsidR="00FD1558" w:rsidRDefault="00FD1558" w:rsidP="00FD1558">
      <w:pPr>
        <w:pStyle w:val="Paragraphedeliste"/>
        <w:rPr>
          <w:lang w:val="es-ES"/>
        </w:rPr>
      </w:pPr>
    </w:p>
    <w:p w:rsidR="00FD1558" w:rsidRDefault="00FD1558" w:rsidP="00FD1558">
      <w:pPr>
        <w:pStyle w:val="Paragraphedeliste"/>
        <w:rPr>
          <w:lang w:val="es-ES"/>
        </w:rPr>
      </w:pPr>
      <w:r>
        <w:rPr>
          <w:lang w:val="es-ES"/>
        </w:rPr>
        <w:t xml:space="preserve">Page </w:t>
      </w:r>
      <w:r w:rsidR="00D74447">
        <w:rPr>
          <w:lang w:val="es-ES"/>
        </w:rPr>
        <w:t>204</w:t>
      </w:r>
    </w:p>
    <w:p w:rsidR="00FD1558" w:rsidRDefault="00FD1558" w:rsidP="00FD1558">
      <w:pPr>
        <w:pStyle w:val="Paragraphedeliste"/>
        <w:rPr>
          <w:lang w:val="es-ES"/>
        </w:rPr>
      </w:pPr>
    </w:p>
    <w:p w:rsidR="00FD1558" w:rsidRPr="008A41CC" w:rsidRDefault="0024797A" w:rsidP="00FD1558">
      <w:pPr>
        <w:pStyle w:val="Titre2"/>
      </w:pPr>
      <w:r>
        <w:t>1</w:t>
      </w:r>
      <w:r w:rsidR="008A41CC">
        <w:t xml:space="preserve">. </w:t>
      </w:r>
      <w:r>
        <w:t>Esto es un sueño</w:t>
      </w:r>
    </w:p>
    <w:p w:rsidR="00FD1558" w:rsidRDefault="00FD1558" w:rsidP="00FD1558">
      <w:pPr>
        <w:pStyle w:val="Paragraphedeliste"/>
        <w:rPr>
          <w:lang w:val="es-ES"/>
        </w:rPr>
      </w:pPr>
    </w:p>
    <w:p w:rsidR="00AB73A5" w:rsidRPr="0024797A" w:rsidRDefault="0024797A" w:rsidP="00FD1558">
      <w:pPr>
        <w:pStyle w:val="Paragraphedeliste"/>
        <w:rPr>
          <w:lang w:val="es-ES"/>
        </w:rPr>
      </w:pPr>
      <w:r w:rsidRPr="0024797A">
        <w:rPr>
          <w:b/>
          <w:lang w:val="es-ES"/>
        </w:rPr>
        <w:t xml:space="preserve">Locutor: </w:t>
      </w:r>
      <w:r w:rsidRPr="0024797A">
        <w:rPr>
          <w:lang w:val="es-ES"/>
        </w:rPr>
        <w:t xml:space="preserve">La burguesía tomó como nueva forma de ocio y de poder social y económico las vacaciones en la playa. A partir de entonces, el mar ya no era asociado exclusivamente al trabajo físico. Sorolla pinta al mismo tiempo hermosas damas de blanco paseando y también pescadoras faenando. El mar se convirtió en el tema favorito del pintor, y en el más personal. En su deseo de enfrentarse a la realidad, observa de cerca y con pasión el natural. En la orilla misma del mar descubre los infinitos matices de color, texturas y formas que el agua revela a quien la mira con intensidad. El Mediterráneo corría por sus venas, y el haber nacido en Valencia marcó su profundo amor por el mar, que utilizó como paisaje en numerosas composiciones y cuyo tema se repite una y otra vez en su larga y prolífica carrera de 1863 a 1923. En su primera visita a Jávea, en 1896, escribe a su esposa Clotilde: “Esto es una locura, un sueño, el mismo efecto que si viviera dentro del mar”. En este lugar descubre un agua de color esmeralda, y donde no faltarán cuadros emblemáticos en este sentido. El balandrito: un niño juega en el mar con un barco; Nadadores en Jávea: brillante estudio de los cuerpos de un niño bajo el agua; o María en la playa de Biarritz, donde los reflejos del agua </w:t>
      </w:r>
      <w:r>
        <w:rPr>
          <w:lang w:val="es-ES"/>
        </w:rPr>
        <w:t xml:space="preserve">del </w:t>
      </w:r>
      <w:r w:rsidRPr="0024797A">
        <w:rPr>
          <w:lang w:val="es-ES"/>
        </w:rPr>
        <w:t>mar son tan protagonistas como la propia María. Paulatinamente la pintura de Sorolla ya no se centra tanto en el agua como en el mar como paisaje de sus composiciones. Su paleta va cambiando drásticamente, dependiendo tanto de la hora del día como del lugar donde pinta y el clima. Es el caso de una de sus obras maestras: Pescadora con su hijo en Valencia.</w:t>
      </w:r>
    </w:p>
    <w:p w:rsidR="00AB73A5" w:rsidRDefault="00AB73A5" w:rsidP="00AB73A5">
      <w:pPr>
        <w:rPr>
          <w:rFonts w:ascii="Arial" w:hAnsi="Arial"/>
          <w:lang w:val="es-ES"/>
        </w:rPr>
      </w:pPr>
      <w:r>
        <w:rPr>
          <w:lang w:val="es-ES"/>
        </w:rPr>
        <w:br w:type="page"/>
      </w:r>
    </w:p>
    <w:p w:rsidR="00AB73A5" w:rsidRDefault="00AB73A5" w:rsidP="00AB73A5">
      <w:pPr>
        <w:pStyle w:val="Paragraphedeliste"/>
        <w:rPr>
          <w:lang w:val="es-ES"/>
        </w:rPr>
      </w:pPr>
      <w:r>
        <w:rPr>
          <w:lang w:val="es-ES"/>
        </w:rPr>
        <w:lastRenderedPageBreak/>
        <w:t xml:space="preserve">Page </w:t>
      </w:r>
      <w:r w:rsidR="00BB36F0">
        <w:rPr>
          <w:lang w:val="es-ES"/>
        </w:rPr>
        <w:t>206</w:t>
      </w:r>
    </w:p>
    <w:p w:rsidR="00AB73A5" w:rsidRDefault="00AB73A5" w:rsidP="00AB73A5">
      <w:pPr>
        <w:pStyle w:val="Paragraphedeliste"/>
        <w:rPr>
          <w:lang w:val="es-ES"/>
        </w:rPr>
      </w:pPr>
    </w:p>
    <w:p w:rsidR="00AB73A5" w:rsidRDefault="00BB36F0" w:rsidP="00AB73A5">
      <w:pPr>
        <w:pStyle w:val="Titre2"/>
      </w:pPr>
      <w:r>
        <w:t>1. Piratas del Caribe al estilo venezolano</w:t>
      </w:r>
    </w:p>
    <w:p w:rsidR="00AB73A5" w:rsidRPr="00BB36F0" w:rsidRDefault="00AB73A5" w:rsidP="00501394">
      <w:pPr>
        <w:pStyle w:val="Paragraphedeliste"/>
        <w:rPr>
          <w:b/>
          <w:lang w:val="es-ES"/>
        </w:rPr>
      </w:pPr>
    </w:p>
    <w:p w:rsidR="00BB36F0" w:rsidRPr="00BB36F0" w:rsidRDefault="00BB36F0" w:rsidP="00BB36F0">
      <w:pPr>
        <w:pStyle w:val="Paragraphedeliste"/>
        <w:rPr>
          <w:lang w:val="es-ES"/>
        </w:rPr>
      </w:pPr>
      <w:r w:rsidRPr="00BB36F0">
        <w:rPr>
          <w:b/>
          <w:lang w:val="es-ES"/>
        </w:rPr>
        <w:t>Periodista en el plató:</w:t>
      </w:r>
      <w:r w:rsidRPr="00BB36F0">
        <w:rPr>
          <w:lang w:val="es-ES"/>
        </w:rPr>
        <w:t xml:space="preserve"> La piratería tiene su caldo de cultivo en una Venezuela en la que</w:t>
      </w:r>
      <w:r>
        <w:rPr>
          <w:lang w:val="es-ES"/>
        </w:rPr>
        <w:t>,</w:t>
      </w:r>
      <w:r w:rsidRPr="00BB36F0">
        <w:rPr>
          <w:lang w:val="es-ES"/>
        </w:rPr>
        <w:t xml:space="preserve"> ustedes saben</w:t>
      </w:r>
      <w:r>
        <w:rPr>
          <w:lang w:val="es-ES"/>
        </w:rPr>
        <w:t>,</w:t>
      </w:r>
      <w:r w:rsidRPr="00BB36F0">
        <w:rPr>
          <w:lang w:val="es-ES"/>
        </w:rPr>
        <w:t xml:space="preserve"> falta de casi todo. Muchos inventan cualquier cosa para sobrevivir. Pero entonces aparecen los piratas, literalmente piratas</w:t>
      </w:r>
      <w:r>
        <w:rPr>
          <w:lang w:val="es-ES"/>
        </w:rPr>
        <w:t>,</w:t>
      </w:r>
      <w:r w:rsidRPr="00BB36F0">
        <w:rPr>
          <w:lang w:val="es-ES"/>
        </w:rPr>
        <w:t xml:space="preserve"> como lo oyen, que dan al traste con cualquier esfuerzo que hace la gente. Adriana Núñez Rabascall nos lo va a contar desde la Guaira, allí</w:t>
      </w:r>
      <w:r>
        <w:rPr>
          <w:lang w:val="es-ES"/>
        </w:rPr>
        <w:t>,</w:t>
      </w:r>
      <w:r w:rsidRPr="00BB36F0">
        <w:rPr>
          <w:lang w:val="es-ES"/>
        </w:rPr>
        <w:t xml:space="preserve"> en Venezuela. </w:t>
      </w:r>
    </w:p>
    <w:p w:rsidR="00BB36F0" w:rsidRPr="00BB36F0" w:rsidRDefault="00BB36F0" w:rsidP="00BB36F0">
      <w:pPr>
        <w:pStyle w:val="Paragraphedeliste"/>
        <w:rPr>
          <w:lang w:val="es-ES"/>
        </w:rPr>
      </w:pPr>
      <w:r w:rsidRPr="00BB36F0">
        <w:rPr>
          <w:b/>
          <w:lang w:val="es-ES"/>
        </w:rPr>
        <w:t>Reportera en la playa:</w:t>
      </w:r>
      <w:r w:rsidRPr="00BB36F0">
        <w:rPr>
          <w:lang w:val="es-ES"/>
        </w:rPr>
        <w:t xml:space="preserve"> Hola. ¿Qué tal? Saludos a todos. Las aguas del Caribe venezolano se han convertido en un paso privilegiado para el tráfico de armas, drogas y personas hasta Trinidad</w:t>
      </w:r>
      <w:r>
        <w:rPr>
          <w:lang w:val="es-ES"/>
        </w:rPr>
        <w:t>,</w:t>
      </w:r>
      <w:r w:rsidRPr="00BB36F0">
        <w:rPr>
          <w:lang w:val="es-ES"/>
        </w:rPr>
        <w:t xml:space="preserve"> dada la crisis humanitaria, política y social que atraviesa Venezuela. A diario, desde costas como ésta, salen embarcaciones de pescadores que se utilizan para el contrabando</w:t>
      </w:r>
      <w:r>
        <w:rPr>
          <w:lang w:val="es-ES"/>
        </w:rPr>
        <w:t>,</w:t>
      </w:r>
      <w:r w:rsidRPr="00BB36F0">
        <w:rPr>
          <w:lang w:val="es-ES"/>
        </w:rPr>
        <w:t xml:space="preserve"> pues la pesca dejó ya de ser negocio y no les permite alimentar a sus familiares. Pero</w:t>
      </w:r>
      <w:r>
        <w:rPr>
          <w:lang w:val="es-ES"/>
        </w:rPr>
        <w:t>,</w:t>
      </w:r>
      <w:r w:rsidRPr="00BB36F0">
        <w:rPr>
          <w:lang w:val="es-ES"/>
        </w:rPr>
        <w:t xml:space="preserve"> cual historia de película</w:t>
      </w:r>
      <w:r>
        <w:rPr>
          <w:lang w:val="es-ES"/>
        </w:rPr>
        <w:t>,</w:t>
      </w:r>
      <w:r w:rsidRPr="00BB36F0">
        <w:rPr>
          <w:lang w:val="es-ES"/>
        </w:rPr>
        <w:t xml:space="preserve"> estos pescadores también son azotados por piratas que no solo les roban la mercancía sino también los motores de sus lanchas y los dejan prácticamente a la deriva en alta mar. Incluso se han reportado secuestros de pescadores que deben pagar altas sumas de dinero en dólares para poder ser liberados. Pero</w:t>
      </w:r>
      <w:r>
        <w:rPr>
          <w:lang w:val="es-ES"/>
        </w:rPr>
        <w:t>,</w:t>
      </w:r>
      <w:r w:rsidRPr="00BB36F0">
        <w:rPr>
          <w:lang w:val="es-ES"/>
        </w:rPr>
        <w:t xml:space="preserve"> ¿por qué ocurre todo esto? Dada la escasez de medicamentos y la escasez de comida en Venezuela</w:t>
      </w:r>
      <w:r>
        <w:rPr>
          <w:lang w:val="es-ES"/>
        </w:rPr>
        <w:t>,</w:t>
      </w:r>
      <w:r w:rsidRPr="00BB36F0">
        <w:rPr>
          <w:lang w:val="es-ES"/>
        </w:rPr>
        <w:t xml:space="preserve"> además de los bajos salarios, las actividades delictivas que antes cometían las grandes bandas dedicadas al crimen organizado ahora las comete cualquier persona. Nosotros vamos a estar siguiendo toda esta clase de fenómenos para seguir reportándolos. Mientras tanto los invitamos a que continúen con más de noticias Telemundo.</w:t>
      </w:r>
    </w:p>
    <w:p w:rsidR="00501394" w:rsidRPr="00BB36F0" w:rsidRDefault="00BB36F0" w:rsidP="00BB36F0">
      <w:pPr>
        <w:pStyle w:val="Paragraphedeliste"/>
        <w:rPr>
          <w:lang w:val="es-ES"/>
        </w:rPr>
      </w:pPr>
      <w:r w:rsidRPr="00BB36F0">
        <w:rPr>
          <w:b/>
          <w:lang w:val="es-ES"/>
        </w:rPr>
        <w:t xml:space="preserve">Periodista en el plató: </w:t>
      </w:r>
      <w:r w:rsidRPr="00BB36F0">
        <w:rPr>
          <w:lang w:val="es-ES"/>
        </w:rPr>
        <w:t>Gracias</w:t>
      </w:r>
      <w:r>
        <w:rPr>
          <w:lang w:val="es-ES"/>
        </w:rPr>
        <w:t>,</w:t>
      </w:r>
      <w:r w:rsidRPr="00BB36F0">
        <w:rPr>
          <w:lang w:val="es-ES"/>
        </w:rPr>
        <w:t xml:space="preserve"> Adriana. Parece una película</w:t>
      </w:r>
      <w:r>
        <w:rPr>
          <w:lang w:val="es-ES"/>
        </w:rPr>
        <w:t>,</w:t>
      </w:r>
      <w:r w:rsidRPr="00BB36F0">
        <w:rPr>
          <w:lang w:val="es-ES"/>
        </w:rPr>
        <w:t xml:space="preserve"> ya</w:t>
      </w:r>
      <w:r>
        <w:rPr>
          <w:lang w:val="es-ES"/>
        </w:rPr>
        <w:t>,</w:t>
      </w:r>
      <w:r w:rsidRPr="00BB36F0">
        <w:rPr>
          <w:lang w:val="es-ES"/>
        </w:rPr>
        <w:t xml:space="preserve"> todo lo que suceda con nuestros hermanos venezolanos.</w:t>
      </w:r>
    </w:p>
    <w:p w:rsidR="00722D63" w:rsidRDefault="00BB36F0" w:rsidP="00AB73A5">
      <w:pPr>
        <w:pStyle w:val="Paragraphedeliste"/>
        <w:jc w:val="right"/>
        <w:rPr>
          <w:lang w:val="es-ES"/>
        </w:rPr>
      </w:pPr>
      <w:r>
        <w:rPr>
          <w:lang w:val="es-ES"/>
        </w:rPr>
        <w:t>Noticias Telemundo</w:t>
      </w:r>
    </w:p>
    <w:p w:rsidR="00722D63" w:rsidRDefault="00722D63" w:rsidP="00722D63">
      <w:pPr>
        <w:rPr>
          <w:rFonts w:ascii="Arial" w:hAnsi="Arial"/>
          <w:lang w:val="es-ES"/>
        </w:rPr>
      </w:pPr>
      <w:r>
        <w:rPr>
          <w:lang w:val="es-ES"/>
        </w:rPr>
        <w:br w:type="page"/>
      </w:r>
    </w:p>
    <w:p w:rsidR="00AB73A5" w:rsidRDefault="002A67F2" w:rsidP="00722D63">
      <w:pPr>
        <w:pStyle w:val="Paragraphedeliste"/>
        <w:rPr>
          <w:lang w:val="es-ES"/>
        </w:rPr>
      </w:pPr>
      <w:r>
        <w:rPr>
          <w:lang w:val="es-ES"/>
        </w:rPr>
        <w:lastRenderedPageBreak/>
        <w:t xml:space="preserve">Page </w:t>
      </w:r>
      <w:r w:rsidR="001E13F3">
        <w:rPr>
          <w:lang w:val="es-ES"/>
        </w:rPr>
        <w:t>206</w:t>
      </w:r>
    </w:p>
    <w:p w:rsidR="002A67F2" w:rsidRDefault="002A67F2" w:rsidP="00722D63">
      <w:pPr>
        <w:pStyle w:val="Paragraphedeliste"/>
        <w:rPr>
          <w:lang w:val="es-ES"/>
        </w:rPr>
      </w:pPr>
    </w:p>
    <w:p w:rsidR="002A67F2" w:rsidRPr="00C22CAC" w:rsidRDefault="001E13F3" w:rsidP="00C22CAC">
      <w:pPr>
        <w:pStyle w:val="Titre2"/>
      </w:pPr>
      <w:r>
        <w:t>2</w:t>
      </w:r>
      <w:r w:rsidR="002A67F2" w:rsidRPr="00C22CAC">
        <w:t xml:space="preserve">. </w:t>
      </w:r>
      <w:r>
        <w:t>Aguas de contrabando</w:t>
      </w:r>
    </w:p>
    <w:p w:rsidR="002A67F2" w:rsidRDefault="002A67F2" w:rsidP="00722D63">
      <w:pPr>
        <w:pStyle w:val="Paragraphedeliste"/>
        <w:rPr>
          <w:lang w:val="es-ES"/>
        </w:rPr>
      </w:pPr>
    </w:p>
    <w:p w:rsidR="001E13F3" w:rsidRPr="001E13F3" w:rsidRDefault="001E13F3" w:rsidP="001E13F3">
      <w:pPr>
        <w:spacing w:after="160" w:line="259" w:lineRule="auto"/>
        <w:rPr>
          <w:rFonts w:ascii="Arial" w:hAnsi="Arial"/>
          <w:lang w:val="es-ES"/>
        </w:rPr>
      </w:pPr>
      <w:r w:rsidRPr="001E13F3">
        <w:rPr>
          <w:rFonts w:ascii="Arial" w:hAnsi="Arial"/>
          <w:b/>
          <w:lang w:val="es-ES"/>
        </w:rPr>
        <w:t>Voz en off:</w:t>
      </w:r>
      <w:r w:rsidRPr="001E13F3">
        <w:rPr>
          <w:rFonts w:ascii="Arial" w:hAnsi="Arial"/>
          <w:lang w:val="es-ES"/>
        </w:rPr>
        <w:t xml:space="preserve"> ¿Cruzaste el estrecho hasta África para coger</w:t>
      </w:r>
    </w:p>
    <w:p w:rsidR="001E13F3" w:rsidRPr="001E13F3" w:rsidRDefault="001E13F3" w:rsidP="001E13F3">
      <w:pPr>
        <w:spacing w:after="160" w:line="259" w:lineRule="auto"/>
        <w:rPr>
          <w:rFonts w:ascii="Arial" w:hAnsi="Arial"/>
          <w:lang w:val="es-ES"/>
        </w:rPr>
      </w:pPr>
      <w:r w:rsidRPr="001E13F3">
        <w:rPr>
          <w:rFonts w:ascii="Arial" w:hAnsi="Arial"/>
          <w:lang w:val="es-ES"/>
        </w:rPr>
        <w:t>una piedra y volver?</w:t>
      </w:r>
    </w:p>
    <w:p w:rsidR="001E13F3" w:rsidRPr="001E13F3" w:rsidRDefault="001E13F3" w:rsidP="001E13F3">
      <w:pPr>
        <w:spacing w:after="160" w:line="259" w:lineRule="auto"/>
        <w:rPr>
          <w:rFonts w:ascii="Arial" w:hAnsi="Arial"/>
          <w:lang w:val="es-ES"/>
        </w:rPr>
      </w:pPr>
      <w:r w:rsidRPr="001E13F3">
        <w:rPr>
          <w:rFonts w:ascii="Arial" w:hAnsi="Arial"/>
          <w:b/>
          <w:lang w:val="es-ES"/>
        </w:rPr>
        <w:t>En la pantalla:</w:t>
      </w:r>
      <w:r w:rsidR="002820C9">
        <w:rPr>
          <w:rFonts w:ascii="Arial" w:hAnsi="Arial"/>
          <w:b/>
          <w:lang w:val="es-ES"/>
        </w:rPr>
        <w:t xml:space="preserve"> </w:t>
      </w:r>
      <w:r w:rsidRPr="001E13F3">
        <w:rPr>
          <w:rFonts w:ascii="Arial" w:hAnsi="Arial"/>
          <w:lang w:val="es-ES"/>
        </w:rPr>
        <w:t>HISPANO FOXFIM presenta</w:t>
      </w:r>
      <w:r w:rsidR="002820C9">
        <w:rPr>
          <w:rFonts w:ascii="Arial" w:hAnsi="Arial"/>
          <w:lang w:val="es-ES"/>
        </w:rPr>
        <w:t xml:space="preserve">. </w:t>
      </w:r>
      <w:r w:rsidRPr="001E13F3">
        <w:rPr>
          <w:rFonts w:ascii="Arial" w:hAnsi="Arial"/>
          <w:lang w:val="es-ES"/>
        </w:rPr>
        <w:t>Del director de Celda 211</w:t>
      </w:r>
      <w:r w:rsidR="002820C9">
        <w:rPr>
          <w:rFonts w:ascii="Arial" w:hAnsi="Arial"/>
          <w:lang w:val="es-ES"/>
        </w:rPr>
        <w:t xml:space="preserve">. </w:t>
      </w:r>
      <w:r w:rsidRPr="001E13F3">
        <w:rPr>
          <w:rFonts w:ascii="Arial" w:hAnsi="Arial"/>
          <w:lang w:val="es-ES"/>
        </w:rPr>
        <w:t>Estrecho de Gibraltar, tierra de contrabando</w:t>
      </w:r>
    </w:p>
    <w:p w:rsidR="001E13F3" w:rsidRPr="001E13F3" w:rsidRDefault="001E13F3" w:rsidP="001E13F3">
      <w:pPr>
        <w:spacing w:after="160" w:line="259" w:lineRule="auto"/>
        <w:rPr>
          <w:rFonts w:ascii="Arial" w:hAnsi="Arial"/>
          <w:lang w:val="es-ES"/>
        </w:rPr>
      </w:pPr>
      <w:r w:rsidRPr="002820C9">
        <w:rPr>
          <w:rFonts w:ascii="Arial" w:hAnsi="Arial"/>
          <w:b/>
          <w:lang w:val="es-ES"/>
        </w:rPr>
        <w:t>El Niño:</w:t>
      </w:r>
      <w:r w:rsidRPr="001E13F3">
        <w:rPr>
          <w:rFonts w:ascii="Arial" w:hAnsi="Arial"/>
          <w:lang w:val="es-ES"/>
        </w:rPr>
        <w:t xml:space="preserve"> ¿Qué pasa, que era tuya?</w:t>
      </w:r>
    </w:p>
    <w:p w:rsidR="001E13F3" w:rsidRPr="001E13F3" w:rsidRDefault="001E13F3" w:rsidP="001E13F3">
      <w:pPr>
        <w:spacing w:after="160" w:line="259" w:lineRule="auto"/>
        <w:rPr>
          <w:rFonts w:ascii="Arial" w:hAnsi="Arial"/>
          <w:lang w:val="es-ES"/>
        </w:rPr>
      </w:pPr>
      <w:r w:rsidRPr="002820C9">
        <w:rPr>
          <w:rFonts w:ascii="Arial" w:hAnsi="Arial"/>
          <w:b/>
          <w:lang w:val="es-ES"/>
        </w:rPr>
        <w:t>En la pantalla:</w:t>
      </w:r>
      <w:r w:rsidRPr="001E13F3">
        <w:rPr>
          <w:rFonts w:ascii="Arial" w:hAnsi="Arial"/>
          <w:lang w:val="es-ES"/>
        </w:rPr>
        <w:t xml:space="preserve"> Dos mundos enfrentados.</w:t>
      </w:r>
    </w:p>
    <w:p w:rsidR="001E13F3" w:rsidRPr="001E13F3" w:rsidRDefault="001E13F3" w:rsidP="001E13F3">
      <w:pPr>
        <w:spacing w:after="160" w:line="259" w:lineRule="auto"/>
        <w:rPr>
          <w:rFonts w:ascii="Arial" w:hAnsi="Arial"/>
          <w:lang w:val="es-ES"/>
        </w:rPr>
      </w:pPr>
      <w:r w:rsidRPr="002820C9">
        <w:rPr>
          <w:rFonts w:ascii="Arial" w:hAnsi="Arial"/>
          <w:b/>
          <w:lang w:val="es-ES"/>
        </w:rPr>
        <w:t>Policia 1:</w:t>
      </w:r>
      <w:r w:rsidRPr="001E13F3">
        <w:rPr>
          <w:rFonts w:ascii="Arial" w:hAnsi="Arial"/>
          <w:lang w:val="es-ES"/>
        </w:rPr>
        <w:t xml:space="preserve"> Le has jodido el negocio a mucha gente aquí. Y</w:t>
      </w:r>
      <w:r w:rsidR="002820C9">
        <w:rPr>
          <w:rFonts w:ascii="Arial" w:hAnsi="Arial"/>
          <w:lang w:val="es-ES"/>
        </w:rPr>
        <w:t xml:space="preserve"> </w:t>
      </w:r>
      <w:r w:rsidRPr="001E13F3">
        <w:rPr>
          <w:rFonts w:ascii="Arial" w:hAnsi="Arial"/>
          <w:lang w:val="es-ES"/>
        </w:rPr>
        <w:t>ahora hay unos cuantos que te tiene ganas.</w:t>
      </w:r>
    </w:p>
    <w:p w:rsidR="001E13F3" w:rsidRPr="001E13F3" w:rsidRDefault="001E13F3" w:rsidP="001E13F3">
      <w:pPr>
        <w:spacing w:after="160" w:line="259" w:lineRule="auto"/>
        <w:rPr>
          <w:rFonts w:ascii="Arial" w:hAnsi="Arial"/>
          <w:lang w:val="es-ES"/>
        </w:rPr>
      </w:pPr>
      <w:r w:rsidRPr="002820C9">
        <w:rPr>
          <w:rFonts w:ascii="Arial" w:hAnsi="Arial"/>
          <w:b/>
          <w:lang w:val="es-ES"/>
        </w:rPr>
        <w:t>Jesús:</w:t>
      </w:r>
      <w:r w:rsidRPr="001E13F3">
        <w:rPr>
          <w:rFonts w:ascii="Arial" w:hAnsi="Arial"/>
          <w:lang w:val="es-ES"/>
        </w:rPr>
        <w:t xml:space="preserve"> Y ahora que sabemos quién está detrás, lo vamos</w:t>
      </w:r>
      <w:r w:rsidR="002820C9">
        <w:rPr>
          <w:rFonts w:ascii="Arial" w:hAnsi="Arial"/>
          <w:lang w:val="es-ES"/>
        </w:rPr>
        <w:t xml:space="preserve"> </w:t>
      </w:r>
      <w:r w:rsidRPr="001E13F3">
        <w:rPr>
          <w:rFonts w:ascii="Arial" w:hAnsi="Arial"/>
          <w:lang w:val="es-ES"/>
        </w:rPr>
        <w:t>a cazar.</w:t>
      </w:r>
    </w:p>
    <w:p w:rsidR="001E13F3" w:rsidRPr="001E13F3" w:rsidRDefault="001E13F3" w:rsidP="001E13F3">
      <w:pPr>
        <w:spacing w:after="160" w:line="259" w:lineRule="auto"/>
        <w:rPr>
          <w:rFonts w:ascii="Arial" w:hAnsi="Arial"/>
          <w:lang w:val="es-ES"/>
        </w:rPr>
      </w:pPr>
      <w:r w:rsidRPr="002820C9">
        <w:rPr>
          <w:rFonts w:ascii="Arial" w:hAnsi="Arial"/>
          <w:b/>
          <w:lang w:val="es-ES"/>
        </w:rPr>
        <w:t xml:space="preserve">En la pantalla: </w:t>
      </w:r>
      <w:r w:rsidRPr="001E13F3">
        <w:rPr>
          <w:rFonts w:ascii="Arial" w:hAnsi="Arial"/>
          <w:lang w:val="es-ES"/>
        </w:rPr>
        <w:t>Separados por 14 kilómetros.</w:t>
      </w:r>
    </w:p>
    <w:p w:rsidR="001E13F3" w:rsidRPr="001E13F3" w:rsidRDefault="001E13F3" w:rsidP="001E13F3">
      <w:pPr>
        <w:spacing w:after="160" w:line="259" w:lineRule="auto"/>
        <w:rPr>
          <w:rFonts w:ascii="Arial" w:hAnsi="Arial"/>
          <w:lang w:val="es-ES"/>
        </w:rPr>
      </w:pPr>
      <w:r w:rsidRPr="002820C9">
        <w:rPr>
          <w:rFonts w:ascii="Arial" w:hAnsi="Arial"/>
          <w:b/>
          <w:lang w:val="es-ES"/>
        </w:rPr>
        <w:t>Joven 1:</w:t>
      </w:r>
      <w:r w:rsidRPr="001E13F3">
        <w:rPr>
          <w:rFonts w:ascii="Arial" w:hAnsi="Arial"/>
          <w:lang w:val="es-ES"/>
        </w:rPr>
        <w:t xml:space="preserve"> Aquí hay un montón de dinero. La cosa es querer.</w:t>
      </w:r>
    </w:p>
    <w:p w:rsidR="001E13F3" w:rsidRPr="001E13F3" w:rsidRDefault="001E13F3" w:rsidP="001E13F3">
      <w:pPr>
        <w:spacing w:after="160" w:line="259" w:lineRule="auto"/>
        <w:rPr>
          <w:rFonts w:ascii="Arial" w:hAnsi="Arial"/>
          <w:lang w:val="es-ES"/>
        </w:rPr>
      </w:pPr>
      <w:r w:rsidRPr="002820C9">
        <w:rPr>
          <w:rFonts w:ascii="Arial" w:hAnsi="Arial"/>
          <w:b/>
          <w:lang w:val="es-ES"/>
        </w:rPr>
        <w:t>El Niño:</w:t>
      </w:r>
      <w:r w:rsidRPr="001E13F3">
        <w:rPr>
          <w:rFonts w:ascii="Arial" w:hAnsi="Arial"/>
          <w:lang w:val="es-ES"/>
        </w:rPr>
        <w:t xml:space="preserve"> ¿Querer qué?</w:t>
      </w:r>
    </w:p>
    <w:p w:rsidR="001E13F3" w:rsidRPr="001E13F3" w:rsidRDefault="001E13F3" w:rsidP="001E13F3">
      <w:pPr>
        <w:spacing w:after="160" w:line="259" w:lineRule="auto"/>
        <w:rPr>
          <w:rFonts w:ascii="Arial" w:hAnsi="Arial"/>
          <w:lang w:val="es-ES"/>
        </w:rPr>
      </w:pPr>
      <w:r w:rsidRPr="002820C9">
        <w:rPr>
          <w:rFonts w:ascii="Arial" w:hAnsi="Arial"/>
          <w:b/>
          <w:lang w:val="es-ES"/>
        </w:rPr>
        <w:t>Joven 1:</w:t>
      </w:r>
      <w:r w:rsidRPr="001E13F3">
        <w:rPr>
          <w:rFonts w:ascii="Arial" w:hAnsi="Arial"/>
          <w:lang w:val="es-ES"/>
        </w:rPr>
        <w:t xml:space="preserve"> ¡Coño, ganarlo!</w:t>
      </w:r>
    </w:p>
    <w:p w:rsidR="001E13F3" w:rsidRPr="001E13F3" w:rsidRDefault="001E13F3" w:rsidP="001E13F3">
      <w:pPr>
        <w:spacing w:after="160" w:line="259" w:lineRule="auto"/>
        <w:rPr>
          <w:rFonts w:ascii="Arial" w:hAnsi="Arial"/>
          <w:lang w:val="es-ES"/>
        </w:rPr>
      </w:pPr>
      <w:r w:rsidRPr="002820C9">
        <w:rPr>
          <w:rFonts w:ascii="Arial" w:hAnsi="Arial"/>
          <w:b/>
          <w:lang w:val="es-ES"/>
        </w:rPr>
        <w:t>En la pantalla:</w:t>
      </w:r>
      <w:r w:rsidRPr="001E13F3">
        <w:rPr>
          <w:rFonts w:ascii="Arial" w:hAnsi="Arial"/>
          <w:lang w:val="es-ES"/>
        </w:rPr>
        <w:t xml:space="preserve"> Inspirada en hechos reales.</w:t>
      </w:r>
    </w:p>
    <w:p w:rsidR="001E13F3" w:rsidRPr="001E13F3" w:rsidRDefault="001E13F3" w:rsidP="001E13F3">
      <w:pPr>
        <w:spacing w:after="160" w:line="259" w:lineRule="auto"/>
        <w:rPr>
          <w:rFonts w:ascii="Arial" w:hAnsi="Arial"/>
          <w:lang w:val="es-ES"/>
        </w:rPr>
      </w:pPr>
      <w:r w:rsidRPr="002820C9">
        <w:rPr>
          <w:rFonts w:ascii="Arial" w:hAnsi="Arial"/>
          <w:b/>
          <w:lang w:val="es-ES"/>
        </w:rPr>
        <w:t>Mujer policía:</w:t>
      </w:r>
      <w:r w:rsidRPr="001E13F3">
        <w:rPr>
          <w:rFonts w:ascii="Arial" w:hAnsi="Arial"/>
          <w:lang w:val="es-ES"/>
        </w:rPr>
        <w:t xml:space="preserve"> No tiene relación con nadie de la red. ¿Tú</w:t>
      </w:r>
      <w:r w:rsidR="002820C9">
        <w:rPr>
          <w:rFonts w:ascii="Arial" w:hAnsi="Arial"/>
          <w:lang w:val="es-ES"/>
        </w:rPr>
        <w:t xml:space="preserve"> </w:t>
      </w:r>
      <w:r w:rsidRPr="001E13F3">
        <w:rPr>
          <w:rFonts w:ascii="Arial" w:hAnsi="Arial"/>
          <w:lang w:val="es-ES"/>
        </w:rPr>
        <w:t>lo habías visto antes?</w:t>
      </w:r>
    </w:p>
    <w:p w:rsidR="001E13F3" w:rsidRPr="001E13F3" w:rsidRDefault="001E13F3" w:rsidP="001E13F3">
      <w:pPr>
        <w:spacing w:after="160" w:line="259" w:lineRule="auto"/>
        <w:rPr>
          <w:rFonts w:ascii="Arial" w:hAnsi="Arial"/>
          <w:lang w:val="es-ES"/>
        </w:rPr>
      </w:pPr>
      <w:r w:rsidRPr="002820C9">
        <w:rPr>
          <w:rFonts w:ascii="Arial" w:hAnsi="Arial"/>
          <w:b/>
          <w:lang w:val="es-ES"/>
        </w:rPr>
        <w:t>El Niño:</w:t>
      </w:r>
      <w:r w:rsidRPr="001E13F3">
        <w:rPr>
          <w:rFonts w:ascii="Arial" w:hAnsi="Arial"/>
          <w:lang w:val="es-ES"/>
        </w:rPr>
        <w:t xml:space="preserve"> ¿Por qué no te vienes conmigo?</w:t>
      </w:r>
    </w:p>
    <w:p w:rsidR="001E13F3" w:rsidRPr="001E13F3" w:rsidRDefault="001E13F3" w:rsidP="001E13F3">
      <w:pPr>
        <w:spacing w:after="160" w:line="259" w:lineRule="auto"/>
        <w:rPr>
          <w:rFonts w:ascii="Arial" w:hAnsi="Arial"/>
          <w:lang w:val="es-ES"/>
        </w:rPr>
      </w:pPr>
      <w:r w:rsidRPr="002820C9">
        <w:rPr>
          <w:rFonts w:ascii="Arial" w:hAnsi="Arial"/>
          <w:b/>
          <w:lang w:val="es-ES"/>
        </w:rPr>
        <w:t>En la pantalla:</w:t>
      </w:r>
      <w:r w:rsidRPr="001E13F3">
        <w:rPr>
          <w:rFonts w:ascii="Arial" w:hAnsi="Arial"/>
          <w:lang w:val="es-ES"/>
        </w:rPr>
        <w:t xml:space="preserve"> Del director de Celda 211.</w:t>
      </w:r>
    </w:p>
    <w:p w:rsidR="001E13F3" w:rsidRPr="001E13F3" w:rsidRDefault="001E13F3" w:rsidP="001E13F3">
      <w:pPr>
        <w:spacing w:after="160" w:line="259" w:lineRule="auto"/>
        <w:rPr>
          <w:rFonts w:ascii="Arial" w:hAnsi="Arial"/>
          <w:lang w:val="es-ES"/>
        </w:rPr>
      </w:pPr>
      <w:r w:rsidRPr="002820C9">
        <w:rPr>
          <w:rFonts w:ascii="Arial" w:hAnsi="Arial"/>
          <w:b/>
          <w:lang w:val="es-ES"/>
        </w:rPr>
        <w:t>Mujer policía:</w:t>
      </w:r>
      <w:r w:rsidRPr="001E13F3">
        <w:rPr>
          <w:rFonts w:ascii="Arial" w:hAnsi="Arial"/>
          <w:lang w:val="es-ES"/>
        </w:rPr>
        <w:t xml:space="preserve"> Estos tíos están muy locos y están diciendo</w:t>
      </w:r>
      <w:r w:rsidR="002820C9">
        <w:rPr>
          <w:rFonts w:ascii="Arial" w:hAnsi="Arial"/>
          <w:lang w:val="es-ES"/>
        </w:rPr>
        <w:t xml:space="preserve"> </w:t>
      </w:r>
      <w:r w:rsidRPr="001E13F3">
        <w:rPr>
          <w:rFonts w:ascii="Arial" w:hAnsi="Arial"/>
          <w:lang w:val="es-ES"/>
        </w:rPr>
        <w:t>que van a ir a por ti, Jesús.</w:t>
      </w:r>
    </w:p>
    <w:p w:rsidR="001E13F3" w:rsidRPr="001E13F3" w:rsidRDefault="001E13F3" w:rsidP="001E13F3">
      <w:pPr>
        <w:spacing w:after="160" w:line="259" w:lineRule="auto"/>
        <w:rPr>
          <w:rFonts w:ascii="Arial" w:hAnsi="Arial"/>
          <w:lang w:val="es-ES"/>
        </w:rPr>
      </w:pPr>
      <w:r w:rsidRPr="002820C9">
        <w:rPr>
          <w:rFonts w:ascii="Arial" w:hAnsi="Arial"/>
          <w:b/>
          <w:lang w:val="es-ES"/>
        </w:rPr>
        <w:t>Jesús:</w:t>
      </w:r>
      <w:r w:rsidRPr="001E13F3">
        <w:rPr>
          <w:rFonts w:ascii="Arial" w:hAnsi="Arial"/>
          <w:lang w:val="es-ES"/>
        </w:rPr>
        <w:t xml:space="preserve"> Si no vale la pena correr el riesgo, ¿qué coño</w:t>
      </w:r>
      <w:r w:rsidR="002820C9">
        <w:rPr>
          <w:rFonts w:ascii="Arial" w:hAnsi="Arial"/>
          <w:lang w:val="es-ES"/>
        </w:rPr>
        <w:t xml:space="preserve"> </w:t>
      </w:r>
      <w:r w:rsidRPr="001E13F3">
        <w:rPr>
          <w:rFonts w:ascii="Arial" w:hAnsi="Arial"/>
          <w:lang w:val="es-ES"/>
        </w:rPr>
        <w:t>estamos haciendo aquí?</w:t>
      </w:r>
    </w:p>
    <w:p w:rsidR="001E13F3" w:rsidRPr="001E13F3" w:rsidRDefault="001E13F3" w:rsidP="001E13F3">
      <w:pPr>
        <w:spacing w:after="160" w:line="259" w:lineRule="auto"/>
        <w:rPr>
          <w:rFonts w:ascii="Arial" w:hAnsi="Arial"/>
          <w:lang w:val="es-ES"/>
        </w:rPr>
      </w:pPr>
      <w:r w:rsidRPr="002820C9">
        <w:rPr>
          <w:rFonts w:ascii="Arial" w:hAnsi="Arial"/>
          <w:b/>
          <w:lang w:val="es-ES"/>
        </w:rPr>
        <w:t>Voz en off:</w:t>
      </w:r>
      <w:r w:rsidRPr="001E13F3">
        <w:rPr>
          <w:rFonts w:ascii="Arial" w:hAnsi="Arial"/>
          <w:lang w:val="es-ES"/>
        </w:rPr>
        <w:t xml:space="preserve"> Así que lo del niño es por eso, ¿no? Porque te</w:t>
      </w:r>
      <w:r w:rsidR="002820C9">
        <w:rPr>
          <w:rFonts w:ascii="Arial" w:hAnsi="Arial"/>
          <w:lang w:val="es-ES"/>
        </w:rPr>
        <w:t xml:space="preserve"> </w:t>
      </w:r>
      <w:r w:rsidRPr="001E13F3">
        <w:rPr>
          <w:rFonts w:ascii="Arial" w:hAnsi="Arial"/>
          <w:lang w:val="es-ES"/>
        </w:rPr>
        <w:t>gusta jugar.</w:t>
      </w:r>
    </w:p>
    <w:p w:rsidR="003210C0" w:rsidRPr="00721026" w:rsidRDefault="001E13F3" w:rsidP="001E13F3">
      <w:pPr>
        <w:spacing w:after="160" w:line="259" w:lineRule="auto"/>
        <w:jc w:val="right"/>
        <w:rPr>
          <w:rFonts w:ascii="Arial" w:hAnsi="Arial"/>
          <w:lang w:val="es-ES"/>
        </w:rPr>
      </w:pPr>
      <w:r w:rsidRPr="00721026">
        <w:rPr>
          <w:rFonts w:ascii="Arial" w:hAnsi="Arial"/>
          <w:lang w:val="es-ES"/>
        </w:rPr>
        <w:t>Mediaset</w:t>
      </w:r>
      <w:r w:rsidR="00C22CAC" w:rsidRPr="00721026">
        <w:rPr>
          <w:rFonts w:ascii="Arial" w:hAnsi="Arial"/>
          <w:lang w:val="es-ES"/>
        </w:rPr>
        <w:t xml:space="preserve"> </w:t>
      </w:r>
    </w:p>
    <w:p w:rsidR="00223F55" w:rsidRDefault="00223F55">
      <w:pPr>
        <w:spacing w:after="160" w:line="259" w:lineRule="auto"/>
        <w:rPr>
          <w:rFonts w:ascii="Arial" w:hAnsi="Arial"/>
          <w:lang w:val="es-ES"/>
        </w:rPr>
      </w:pPr>
      <w:bookmarkStart w:id="0" w:name="_GoBack"/>
      <w:bookmarkEnd w:id="0"/>
    </w:p>
    <w:sectPr w:rsidR="00223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58"/>
    <w:rsid w:val="00091743"/>
    <w:rsid w:val="001722ED"/>
    <w:rsid w:val="001A045F"/>
    <w:rsid w:val="001E13F3"/>
    <w:rsid w:val="00223F55"/>
    <w:rsid w:val="0024797A"/>
    <w:rsid w:val="002820C9"/>
    <w:rsid w:val="002A67F2"/>
    <w:rsid w:val="003210C0"/>
    <w:rsid w:val="003D1BAE"/>
    <w:rsid w:val="003E6DF0"/>
    <w:rsid w:val="00501394"/>
    <w:rsid w:val="005225A8"/>
    <w:rsid w:val="0071154F"/>
    <w:rsid w:val="00721026"/>
    <w:rsid w:val="00722D63"/>
    <w:rsid w:val="00745699"/>
    <w:rsid w:val="007C3A30"/>
    <w:rsid w:val="008954B3"/>
    <w:rsid w:val="008A41CC"/>
    <w:rsid w:val="008C4AE7"/>
    <w:rsid w:val="00942FA1"/>
    <w:rsid w:val="00A2377C"/>
    <w:rsid w:val="00A9783A"/>
    <w:rsid w:val="00AB73A5"/>
    <w:rsid w:val="00B10E49"/>
    <w:rsid w:val="00B91BE0"/>
    <w:rsid w:val="00BB36F0"/>
    <w:rsid w:val="00C22CAC"/>
    <w:rsid w:val="00C85881"/>
    <w:rsid w:val="00CB2276"/>
    <w:rsid w:val="00D74447"/>
    <w:rsid w:val="00D931BC"/>
    <w:rsid w:val="00D935F4"/>
    <w:rsid w:val="00DE6D12"/>
    <w:rsid w:val="00EE344C"/>
    <w:rsid w:val="00EF097D"/>
    <w:rsid w:val="00F14183"/>
    <w:rsid w:val="00F90DD7"/>
    <w:rsid w:val="00FD1558"/>
    <w:rsid w:val="00FE4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18DF"/>
  <w15:chartTrackingRefBased/>
  <w15:docId w15:val="{C63C82A5-96EF-46E2-A248-9BC81FAB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C85881"/>
    <w:pPr>
      <w:spacing w:after="0" w:line="240" w:lineRule="auto"/>
    </w:pPr>
    <w:rPr>
      <w:rFonts w:ascii="Times New Roman" w:hAnsi="Times New Roman" w:cs="Arial"/>
      <w:sz w:val="24"/>
      <w:lang w:val="fr" w:eastAsia="fr-FR"/>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C22CAC"/>
    <w:pPr>
      <w:keepNext/>
      <w:keepLines/>
      <w:spacing w:before="40"/>
      <w:outlineLvl w:val="1"/>
    </w:pPr>
    <w:rPr>
      <w:rFonts w:ascii="Arial" w:eastAsiaTheme="majorEastAsia" w:hAnsi="Arial" w:cstheme="majorBidi"/>
      <w:sz w:val="26"/>
      <w:szCs w:val="26"/>
      <w:lang w:val="es-ES"/>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C22CAC"/>
    <w:rPr>
      <w:rFonts w:ascii="Arial" w:eastAsiaTheme="majorEastAsia" w:hAnsi="Arial" w:cstheme="majorBidi"/>
      <w:sz w:val="26"/>
      <w:szCs w:val="26"/>
      <w:lang w:val="es-ES" w:eastAsia="fr-FR"/>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hAnsi="Arial"/>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701</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Nunez.Noé</cp:lastModifiedBy>
  <cp:revision>30</cp:revision>
  <dcterms:created xsi:type="dcterms:W3CDTF">2020-07-28T16:26:00Z</dcterms:created>
  <dcterms:modified xsi:type="dcterms:W3CDTF">2020-07-30T12:04:00Z</dcterms:modified>
</cp:coreProperties>
</file>