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4F" w:rsidRDefault="00A273BC" w:rsidP="00A273BC">
      <w:pPr>
        <w:pStyle w:val="Titre1"/>
      </w:pPr>
      <w:proofErr w:type="spellStart"/>
      <w:r>
        <w:t>Unidad</w:t>
      </w:r>
      <w:proofErr w:type="spellEnd"/>
      <w:r>
        <w:t xml:space="preserve"> </w:t>
      </w:r>
      <w:proofErr w:type="spellStart"/>
      <w:r>
        <w:t>avanzada</w:t>
      </w:r>
      <w:proofErr w:type="spellEnd"/>
      <w:r>
        <w:t xml:space="preserve"> 18 </w:t>
      </w:r>
      <w:proofErr w:type="spellStart"/>
      <w:r>
        <w:t>Tiempos</w:t>
      </w:r>
      <w:proofErr w:type="spellEnd"/>
      <w:r>
        <w:t xml:space="preserve"> de </w:t>
      </w:r>
      <w:proofErr w:type="spellStart"/>
      <w:r>
        <w:t>pícaros</w:t>
      </w:r>
      <w:proofErr w:type="spellEnd"/>
    </w:p>
    <w:p w:rsidR="00A273BC" w:rsidRPr="00A273BC" w:rsidRDefault="00A273BC" w:rsidP="00A273BC"/>
    <w:p w:rsidR="00A273BC" w:rsidRDefault="00A273BC" w:rsidP="00A273BC"/>
    <w:p w:rsidR="00A273BC" w:rsidRPr="00A273BC" w:rsidRDefault="00A273BC" w:rsidP="00A273BC">
      <w:pPr>
        <w:pStyle w:val="Titre2"/>
        <w:rPr>
          <w:lang w:val="es-ES"/>
        </w:rPr>
      </w:pPr>
      <w:r w:rsidRPr="00A273BC">
        <w:rPr>
          <w:lang w:val="es-ES"/>
        </w:rPr>
        <w:t>1. La letra con sangre entra B2</w:t>
      </w:r>
    </w:p>
    <w:p w:rsidR="00A273BC" w:rsidRDefault="00A273BC" w:rsidP="00A273BC">
      <w:pPr>
        <w:pStyle w:val="Paragraphedeliste"/>
        <w:rPr>
          <w:lang w:val="es-ES"/>
        </w:rPr>
      </w:pPr>
    </w:p>
    <w:p w:rsidR="00A273BC" w:rsidRPr="00A273BC" w:rsidRDefault="00A273BC" w:rsidP="00A273BC">
      <w:pPr>
        <w:pStyle w:val="Paragraphedeliste"/>
        <w:rPr>
          <w:lang w:val="es-ES"/>
        </w:rPr>
      </w:pPr>
      <w:r>
        <w:rPr>
          <w:lang w:val="es-ES"/>
        </w:rPr>
        <w:t xml:space="preserve">En este tiempo vino a posar al </w:t>
      </w:r>
      <w:r w:rsidRPr="00A273BC">
        <w:rPr>
          <w:lang w:val="es-ES"/>
        </w:rPr>
        <w:t>mesón</w:t>
      </w:r>
      <w:r w:rsidRPr="00A273BC">
        <w:rPr>
          <w:b/>
          <w:color w:val="FF0000"/>
          <w:vertAlign w:val="superscript"/>
          <w:lang w:val="es-ES"/>
        </w:rPr>
        <w:t>1</w:t>
      </w:r>
      <w:r w:rsidRPr="00A273BC">
        <w:rPr>
          <w:lang w:val="es-ES"/>
        </w:rPr>
        <w:t xml:space="preserve"> un ciego</w:t>
      </w:r>
      <w:r w:rsidRPr="00A273BC">
        <w:rPr>
          <w:b/>
          <w:color w:val="FF0000"/>
          <w:vertAlign w:val="superscript"/>
          <w:lang w:val="es-ES"/>
        </w:rPr>
        <w:t>2</w:t>
      </w:r>
      <w:r w:rsidRPr="00A273BC">
        <w:rPr>
          <w:lang w:val="es-ES"/>
        </w:rPr>
        <w:t xml:space="preserve">, el cual, </w:t>
      </w:r>
      <w:proofErr w:type="spellStart"/>
      <w:r w:rsidRPr="00A273BC">
        <w:rPr>
          <w:lang w:val="es-ES"/>
        </w:rPr>
        <w:t>paresciéndole</w:t>
      </w:r>
      <w:proofErr w:type="spellEnd"/>
    </w:p>
    <w:p w:rsidR="00A273BC" w:rsidRPr="00A273BC" w:rsidRDefault="00A273BC" w:rsidP="00A273BC">
      <w:pPr>
        <w:pStyle w:val="Paragraphedeliste"/>
        <w:rPr>
          <w:lang w:val="es-ES"/>
        </w:rPr>
      </w:pPr>
      <w:r w:rsidRPr="00A273BC">
        <w:rPr>
          <w:lang w:val="es-ES"/>
        </w:rPr>
        <w:t>que yo sería para adestralle</w:t>
      </w:r>
      <w:r w:rsidRPr="00A273BC">
        <w:rPr>
          <w:b/>
          <w:color w:val="FF0000"/>
          <w:vertAlign w:val="superscript"/>
          <w:lang w:val="es-ES"/>
        </w:rPr>
        <w:t>3</w:t>
      </w:r>
      <w:r>
        <w:rPr>
          <w:lang w:val="es-ES"/>
        </w:rPr>
        <w:t xml:space="preserve">, me pidió a </w:t>
      </w:r>
      <w:r w:rsidRPr="00A273BC">
        <w:rPr>
          <w:lang w:val="es-ES"/>
        </w:rPr>
        <w:t>mi madre. […].</w:t>
      </w:r>
    </w:p>
    <w:p w:rsidR="00A273BC" w:rsidRPr="00A273BC" w:rsidRDefault="00A273BC" w:rsidP="00A273BC">
      <w:pPr>
        <w:pStyle w:val="Paragraphedeliste"/>
        <w:rPr>
          <w:lang w:val="es-ES"/>
        </w:rPr>
      </w:pPr>
      <w:r w:rsidRPr="00A273BC">
        <w:rPr>
          <w:lang w:val="es-ES"/>
        </w:rPr>
        <w:t>–</w:t>
      </w:r>
      <w:r>
        <w:rPr>
          <w:lang w:val="es-ES"/>
        </w:rPr>
        <w:t xml:space="preserve">Hijo, ya sé que no te veré más. </w:t>
      </w:r>
      <w:r w:rsidRPr="00A273BC">
        <w:rPr>
          <w:lang w:val="es-ES"/>
        </w:rPr>
        <w:t>Procura</w:t>
      </w:r>
      <w:r w:rsidRPr="00A273BC">
        <w:rPr>
          <w:b/>
          <w:color w:val="FF0000"/>
          <w:vertAlign w:val="superscript"/>
          <w:lang w:val="es-ES"/>
        </w:rPr>
        <w:t>4</w:t>
      </w:r>
      <w:r w:rsidRPr="00A273BC">
        <w:rPr>
          <w:lang w:val="es-ES"/>
        </w:rPr>
        <w:t xml:space="preserve"> ser bueno y Dios te guíe. […]</w:t>
      </w:r>
    </w:p>
    <w:p w:rsidR="00A273BC" w:rsidRPr="00A273BC" w:rsidRDefault="00A273BC" w:rsidP="00A273BC">
      <w:pPr>
        <w:pStyle w:val="Paragraphedeliste"/>
        <w:rPr>
          <w:lang w:val="es-ES"/>
        </w:rPr>
      </w:pPr>
      <w:r w:rsidRPr="00A273BC">
        <w:rPr>
          <w:lang w:val="es-ES"/>
        </w:rPr>
        <w:t>Con buen amo</w:t>
      </w:r>
      <w:r w:rsidRPr="00A273BC">
        <w:rPr>
          <w:b/>
          <w:color w:val="FF0000"/>
          <w:vertAlign w:val="superscript"/>
          <w:lang w:val="es-ES"/>
        </w:rPr>
        <w:t>5</w:t>
      </w:r>
      <w:r>
        <w:rPr>
          <w:lang w:val="es-ES"/>
        </w:rPr>
        <w:t xml:space="preserve"> te he puesto; válete por </w:t>
      </w:r>
      <w:r w:rsidRPr="00A273BC">
        <w:rPr>
          <w:lang w:val="es-ES"/>
        </w:rPr>
        <w:t>ti. […]</w:t>
      </w:r>
    </w:p>
    <w:p w:rsidR="00A273BC" w:rsidRPr="00A273BC" w:rsidRDefault="00A273BC" w:rsidP="00A273BC">
      <w:pPr>
        <w:pStyle w:val="Paragraphedeliste"/>
        <w:rPr>
          <w:lang w:val="es-ES"/>
        </w:rPr>
      </w:pPr>
      <w:r w:rsidRPr="00A273BC">
        <w:rPr>
          <w:lang w:val="es-ES"/>
        </w:rPr>
        <w:t>Salimos de Salamanca.</w:t>
      </w:r>
    </w:p>
    <w:p w:rsidR="00A273BC" w:rsidRDefault="00A273BC" w:rsidP="00A273BC">
      <w:pPr>
        <w:pStyle w:val="Paragraphedeliste"/>
        <w:rPr>
          <w:lang w:val="es-ES"/>
        </w:rPr>
      </w:pPr>
    </w:p>
    <w:p w:rsidR="00A273BC" w:rsidRPr="00A273BC" w:rsidRDefault="00A273BC" w:rsidP="00A273BC">
      <w:pPr>
        <w:pStyle w:val="Paragraphedeliste"/>
        <w:rPr>
          <w:lang w:val="es-ES"/>
        </w:rPr>
      </w:pPr>
      <w:r w:rsidRPr="00A273BC">
        <w:rPr>
          <w:lang w:val="es-ES"/>
        </w:rPr>
        <w:t xml:space="preserve">La vida de Lazarillo </w:t>
      </w:r>
      <w:r>
        <w:rPr>
          <w:lang w:val="es-ES"/>
        </w:rPr>
        <w:t xml:space="preserve">de Tormes, </w:t>
      </w:r>
      <w:r w:rsidRPr="00A273BC">
        <w:rPr>
          <w:lang w:val="es-ES"/>
        </w:rPr>
        <w:t>(novela anónima), 1554</w:t>
      </w:r>
    </w:p>
    <w:p w:rsidR="00A273BC" w:rsidRDefault="00A273BC" w:rsidP="00A273BC">
      <w:pPr>
        <w:pStyle w:val="Paragraphedeliste"/>
        <w:rPr>
          <w:lang w:val="es-ES"/>
        </w:rPr>
      </w:pPr>
    </w:p>
    <w:p w:rsidR="007C1D51" w:rsidRPr="007C1D51" w:rsidRDefault="00A273BC" w:rsidP="00A273BC">
      <w:pPr>
        <w:pStyle w:val="Paragraphedeliste"/>
        <w:rPr>
          <w:lang w:val="es-ES"/>
        </w:rPr>
      </w:pPr>
      <w:r w:rsidRPr="00A273BC">
        <w:rPr>
          <w:b/>
          <w:color w:val="FF0000"/>
        </w:rPr>
        <w:t>1.</w:t>
      </w:r>
      <w:r>
        <w:t xml:space="preserve"> à l’auberge </w:t>
      </w:r>
      <w:r w:rsidRPr="00A273BC">
        <w:rPr>
          <w:b/>
          <w:color w:val="FF0000"/>
        </w:rPr>
        <w:t>2.</w:t>
      </w:r>
      <w:r>
        <w:t xml:space="preserve"> </w:t>
      </w:r>
      <w:proofErr w:type="gramStart"/>
      <w:r>
        <w:t>un</w:t>
      </w:r>
      <w:proofErr w:type="gramEnd"/>
      <w:r>
        <w:t xml:space="preserve"> aveugle </w:t>
      </w:r>
      <w:r w:rsidRPr="00A273BC">
        <w:rPr>
          <w:b/>
          <w:color w:val="FF0000"/>
        </w:rPr>
        <w:t>3.</w:t>
      </w:r>
      <w:r>
        <w:t xml:space="preserve"> </w:t>
      </w:r>
      <w:proofErr w:type="spellStart"/>
      <w:proofErr w:type="gramStart"/>
      <w:r>
        <w:t>guiarle</w:t>
      </w:r>
      <w:proofErr w:type="spellEnd"/>
      <w:proofErr w:type="gramEnd"/>
      <w:r>
        <w:t xml:space="preserve"> </w:t>
      </w:r>
      <w:r w:rsidRPr="00A273BC">
        <w:rPr>
          <w:b/>
          <w:color w:val="FF0000"/>
        </w:rPr>
        <w:t>4.</w:t>
      </w:r>
      <w:r>
        <w:t xml:space="preserve"> </w:t>
      </w:r>
      <w:proofErr w:type="gramStart"/>
      <w:r>
        <w:t>essaie</w:t>
      </w:r>
      <w:proofErr w:type="gramEnd"/>
      <w:r>
        <w:t xml:space="preserve"> de </w:t>
      </w:r>
      <w:r w:rsidRPr="00A273BC">
        <w:rPr>
          <w:b/>
          <w:color w:val="FF0000"/>
        </w:rPr>
        <w:t>5.</w:t>
      </w:r>
      <w:r>
        <w:t xml:space="preserve"> </w:t>
      </w:r>
      <w:r w:rsidR="007C1D51" w:rsidRPr="007C1D51">
        <w:rPr>
          <w:lang w:val="es-ES"/>
        </w:rPr>
        <w:t>M</w:t>
      </w:r>
      <w:r w:rsidRPr="007C1D51">
        <w:rPr>
          <w:lang w:val="es-ES"/>
        </w:rPr>
        <w:t>aître</w:t>
      </w:r>
    </w:p>
    <w:p w:rsidR="007C1D51" w:rsidRPr="007C1D51" w:rsidRDefault="007C1D51" w:rsidP="007C1D51">
      <w:pPr>
        <w:rPr>
          <w:rFonts w:ascii="Arial" w:hAnsi="Arial"/>
          <w:sz w:val="24"/>
          <w:lang w:val="es-ES"/>
        </w:rPr>
      </w:pPr>
      <w:r w:rsidRPr="007C1D51">
        <w:rPr>
          <w:lang w:val="es-ES"/>
        </w:rPr>
        <w:br w:type="page"/>
      </w:r>
    </w:p>
    <w:p w:rsidR="007C1D51" w:rsidRPr="007C1D51" w:rsidRDefault="007C1D51" w:rsidP="007C1D51">
      <w:pPr>
        <w:pStyle w:val="Titre2"/>
        <w:rPr>
          <w:lang w:val="es-ES"/>
        </w:rPr>
      </w:pPr>
      <w:r>
        <w:rPr>
          <w:lang w:val="es-ES"/>
        </w:rPr>
        <w:lastRenderedPageBreak/>
        <w:t xml:space="preserve">2. Pícaros de ayer y de hoy </w:t>
      </w:r>
    </w:p>
    <w:p w:rsidR="007C1D51" w:rsidRDefault="007C1D51" w:rsidP="007C1D51">
      <w:pPr>
        <w:pStyle w:val="Paragraphedeliste"/>
        <w:rPr>
          <w:lang w:val="es-ES"/>
        </w:rPr>
      </w:pPr>
    </w:p>
    <w:p w:rsidR="007C1D51" w:rsidRPr="007C1D51" w:rsidRDefault="007C1D51" w:rsidP="007C1D51">
      <w:pPr>
        <w:pStyle w:val="Paragraphedeliste"/>
        <w:rPr>
          <w:lang w:val="es-ES"/>
        </w:rPr>
      </w:pPr>
      <w:r w:rsidRPr="007C1D51">
        <w:rPr>
          <w:lang w:val="es-ES"/>
        </w:rPr>
        <w:t>El granuja</w:t>
      </w:r>
      <w:r w:rsidRPr="007C1D51">
        <w:rPr>
          <w:b/>
          <w:color w:val="FF0000"/>
          <w:vertAlign w:val="superscript"/>
          <w:lang w:val="es-ES"/>
        </w:rPr>
        <w:t>1</w:t>
      </w:r>
      <w:r w:rsidRPr="007C1D51">
        <w:rPr>
          <w:lang w:val="es-ES"/>
        </w:rPr>
        <w:t>, como pers</w:t>
      </w:r>
      <w:r>
        <w:rPr>
          <w:lang w:val="es-ES"/>
        </w:rPr>
        <w:t xml:space="preserve">onaje literario, aparece […] en </w:t>
      </w:r>
      <w:r w:rsidRPr="007C1D51">
        <w:rPr>
          <w:lang w:val="es-ES"/>
        </w:rPr>
        <w:t>pleno Siglo de Oro</w:t>
      </w:r>
      <w:r w:rsidRPr="007C1D51">
        <w:rPr>
          <w:b/>
          <w:color w:val="FF0000"/>
          <w:vertAlign w:val="superscript"/>
          <w:lang w:val="es-ES"/>
        </w:rPr>
        <w:t>2</w:t>
      </w:r>
      <w:r w:rsidRPr="007C1D51">
        <w:rPr>
          <w:lang w:val="es-ES"/>
        </w:rPr>
        <w:t xml:space="preserve"> de nuestras artes. Corresponde con</w:t>
      </w:r>
      <w:r>
        <w:rPr>
          <w:lang w:val="es-ES"/>
        </w:rPr>
        <w:t xml:space="preserve"> </w:t>
      </w:r>
      <w:r w:rsidRPr="007C1D51">
        <w:rPr>
          <w:lang w:val="es-ES"/>
        </w:rPr>
        <w:t>una sociedad en decadencia, con una hidalguía con honra</w:t>
      </w:r>
      <w:r w:rsidRPr="007C1D51">
        <w:rPr>
          <w:b/>
          <w:color w:val="FF0000"/>
          <w:vertAlign w:val="superscript"/>
          <w:lang w:val="es-ES"/>
        </w:rPr>
        <w:t>3</w:t>
      </w:r>
      <w:r w:rsidRPr="007C1D51">
        <w:rPr>
          <w:lang w:val="es-ES"/>
        </w:rPr>
        <w:t>,</w:t>
      </w:r>
      <w:r>
        <w:rPr>
          <w:lang w:val="es-ES"/>
        </w:rPr>
        <w:t xml:space="preserve"> </w:t>
      </w:r>
      <w:r w:rsidRPr="007C1D51">
        <w:rPr>
          <w:lang w:val="es-ES"/>
        </w:rPr>
        <w:t>pero sin tierras, y con unas clases humildes cada vez más</w:t>
      </w:r>
      <w:r>
        <w:rPr>
          <w:lang w:val="es-ES"/>
        </w:rPr>
        <w:t xml:space="preserve"> </w:t>
      </w:r>
      <w:r w:rsidRPr="007C1D51">
        <w:rPr>
          <w:lang w:val="es-ES"/>
        </w:rPr>
        <w:t>empobrecidas. […] Nacido en lo que hoy llamaríamos</w:t>
      </w:r>
      <w:r>
        <w:rPr>
          <w:lang w:val="es-ES"/>
        </w:rPr>
        <w:t xml:space="preserve"> </w:t>
      </w:r>
      <w:r w:rsidRPr="007C1D51">
        <w:rPr>
          <w:lang w:val="es-ES"/>
        </w:rPr>
        <w:t>familia desestructurada (en otras palabras, de padre</w:t>
      </w:r>
      <w:r>
        <w:rPr>
          <w:lang w:val="es-ES"/>
        </w:rPr>
        <w:t xml:space="preserve"> </w:t>
      </w:r>
      <w:r w:rsidRPr="007C1D51">
        <w:rPr>
          <w:lang w:val="es-ES"/>
        </w:rPr>
        <w:t xml:space="preserve">desconocido), su vida es una sucesión de vicisitudes a </w:t>
      </w:r>
      <w:proofErr w:type="gramStart"/>
      <w:r w:rsidRPr="007C1D51">
        <w:rPr>
          <w:lang w:val="es-ES"/>
        </w:rPr>
        <w:t>cual</w:t>
      </w:r>
      <w:proofErr w:type="gramEnd"/>
      <w:r>
        <w:rPr>
          <w:lang w:val="es-ES"/>
        </w:rPr>
        <w:t xml:space="preserve"> </w:t>
      </w:r>
      <w:r w:rsidRPr="007C1D51">
        <w:rPr>
          <w:lang w:val="es-ES"/>
        </w:rPr>
        <w:t>más penosa y vulgar. Sobrevivir, escapar de la pobreza,</w:t>
      </w:r>
      <w:r>
        <w:rPr>
          <w:lang w:val="es-ES"/>
        </w:rPr>
        <w:t xml:space="preserve"> </w:t>
      </w:r>
      <w:r w:rsidRPr="007C1D51">
        <w:rPr>
          <w:lang w:val="es-ES"/>
        </w:rPr>
        <w:t>es su objetivo. […] Este personaje sucio, desharrapado</w:t>
      </w:r>
      <w:r w:rsidRPr="007C1D51">
        <w:rPr>
          <w:b/>
          <w:color w:val="FF0000"/>
          <w:vertAlign w:val="superscript"/>
          <w:lang w:val="es-ES"/>
        </w:rPr>
        <w:t>4</w:t>
      </w:r>
      <w:r w:rsidRPr="007C1D51">
        <w:rPr>
          <w:lang w:val="es-ES"/>
        </w:rPr>
        <w:t xml:space="preserve"> y</w:t>
      </w:r>
      <w:r>
        <w:rPr>
          <w:lang w:val="es-ES"/>
        </w:rPr>
        <w:t xml:space="preserve"> </w:t>
      </w:r>
      <w:r w:rsidRPr="007C1D51">
        <w:rPr>
          <w:lang w:val="es-ES"/>
        </w:rPr>
        <w:t>piojoso</w:t>
      </w:r>
      <w:r w:rsidRPr="007C1D51">
        <w:rPr>
          <w:b/>
          <w:color w:val="FF0000"/>
          <w:vertAlign w:val="superscript"/>
          <w:lang w:val="es-ES"/>
        </w:rPr>
        <w:t>5</w:t>
      </w:r>
      <w:r w:rsidRPr="007C1D51">
        <w:rPr>
          <w:lang w:val="es-ES"/>
        </w:rPr>
        <w:t xml:space="preserve"> tendría muy poco interés si no fuera por […] su</w:t>
      </w:r>
      <w:r>
        <w:rPr>
          <w:lang w:val="es-ES"/>
        </w:rPr>
        <w:t xml:space="preserve"> </w:t>
      </w:r>
      <w:r w:rsidRPr="007C1D51">
        <w:rPr>
          <w:lang w:val="es-ES"/>
        </w:rPr>
        <w:t>entronque</w:t>
      </w:r>
      <w:r w:rsidRPr="007C1D51">
        <w:rPr>
          <w:b/>
          <w:color w:val="FF0000"/>
          <w:vertAlign w:val="superscript"/>
          <w:lang w:val="es-ES"/>
        </w:rPr>
        <w:t>6</w:t>
      </w:r>
      <w:r w:rsidRPr="007C1D51">
        <w:rPr>
          <w:lang w:val="es-ES"/>
        </w:rPr>
        <w:t xml:space="preserve"> con una sociedad decadente, de la que se erige</w:t>
      </w:r>
      <w:r>
        <w:rPr>
          <w:lang w:val="es-ES"/>
        </w:rPr>
        <w:t xml:space="preserve"> </w:t>
      </w:r>
      <w:r w:rsidRPr="007C1D51">
        <w:rPr>
          <w:lang w:val="es-ES"/>
        </w:rPr>
        <w:t>como símbolo y estandarte. España ha sido –y es– un país</w:t>
      </w:r>
      <w:r>
        <w:rPr>
          <w:lang w:val="es-ES"/>
        </w:rPr>
        <w:t xml:space="preserve"> </w:t>
      </w:r>
      <w:r w:rsidRPr="007C1D51">
        <w:rPr>
          <w:lang w:val="es-ES"/>
        </w:rPr>
        <w:t>de rufianes</w:t>
      </w:r>
      <w:r w:rsidRPr="007C1D51">
        <w:rPr>
          <w:b/>
          <w:color w:val="FF0000"/>
          <w:vertAlign w:val="superscript"/>
          <w:lang w:val="es-ES"/>
        </w:rPr>
        <w:t>1</w:t>
      </w:r>
      <w:r w:rsidRPr="007C1D51">
        <w:rPr>
          <w:lang w:val="es-ES"/>
        </w:rPr>
        <w:t>. […] Los golfos</w:t>
      </w:r>
      <w:r w:rsidRPr="007C1D51">
        <w:rPr>
          <w:b/>
          <w:color w:val="FF0000"/>
          <w:vertAlign w:val="superscript"/>
          <w:lang w:val="es-ES"/>
        </w:rPr>
        <w:t>1</w:t>
      </w:r>
      <w:r w:rsidRPr="007C1D51">
        <w:rPr>
          <w:lang w:val="es-ES"/>
        </w:rPr>
        <w:t xml:space="preserve"> de nuestro tiempo se han diversificado. […]</w:t>
      </w:r>
      <w:r>
        <w:rPr>
          <w:lang w:val="es-ES"/>
        </w:rPr>
        <w:t xml:space="preserve"> </w:t>
      </w:r>
      <w:r w:rsidRPr="007C1D51">
        <w:rPr>
          <w:lang w:val="es-ES"/>
        </w:rPr>
        <w:t>No necesitan huir del hambre […], visten de Armani […], se acompañan de</w:t>
      </w:r>
      <w:r>
        <w:rPr>
          <w:lang w:val="es-ES"/>
        </w:rPr>
        <w:t xml:space="preserve"> </w:t>
      </w:r>
      <w:r w:rsidRPr="007C1D51">
        <w:rPr>
          <w:lang w:val="es-ES"/>
        </w:rPr>
        <w:t>mujeres caras y se ocultan tras colonias de marca, han perdido la pátina</w:t>
      </w:r>
      <w:r>
        <w:rPr>
          <w:lang w:val="es-ES"/>
        </w:rPr>
        <w:t xml:space="preserve"> </w:t>
      </w:r>
      <w:r w:rsidRPr="007C1D51">
        <w:rPr>
          <w:lang w:val="es-ES"/>
        </w:rPr>
        <w:t>de la miseria. […] Son maestros en el arte de la comisión millonaria, […] en</w:t>
      </w:r>
      <w:r>
        <w:rPr>
          <w:lang w:val="es-ES"/>
        </w:rPr>
        <w:t xml:space="preserve"> </w:t>
      </w:r>
      <w:r w:rsidRPr="007C1D51">
        <w:rPr>
          <w:lang w:val="es-ES"/>
        </w:rPr>
        <w:t>la colocación digital</w:t>
      </w:r>
      <w:r w:rsidRPr="007C1D51">
        <w:rPr>
          <w:b/>
          <w:color w:val="FF0000"/>
          <w:vertAlign w:val="superscript"/>
          <w:lang w:val="es-ES"/>
        </w:rPr>
        <w:t>7</w:t>
      </w:r>
      <w:r w:rsidRPr="007C1D51">
        <w:rPr>
          <w:lang w:val="es-ES"/>
        </w:rPr>
        <w:t xml:space="preserve"> de familiares y amigos, en el embuste, en la patraña</w:t>
      </w:r>
      <w:r w:rsidRPr="007C1D51">
        <w:rPr>
          <w:b/>
          <w:color w:val="FF0000"/>
          <w:vertAlign w:val="superscript"/>
          <w:lang w:val="es-ES"/>
        </w:rPr>
        <w:t>8</w:t>
      </w:r>
      <w:r w:rsidRPr="007C1D51">
        <w:rPr>
          <w:lang w:val="es-ES"/>
        </w:rPr>
        <w:t>.</w:t>
      </w:r>
      <w:r>
        <w:rPr>
          <w:lang w:val="es-ES"/>
        </w:rPr>
        <w:t xml:space="preserve"> </w:t>
      </w:r>
      <w:r w:rsidRPr="007C1D51">
        <w:rPr>
          <w:lang w:val="es-ES"/>
        </w:rPr>
        <w:t>Tampoco les importa la honra y no saben lo que es el honor. Lo del bien</w:t>
      </w:r>
      <w:r>
        <w:rPr>
          <w:lang w:val="es-ES"/>
        </w:rPr>
        <w:t xml:space="preserve"> </w:t>
      </w:r>
      <w:r w:rsidRPr="007C1D51">
        <w:rPr>
          <w:lang w:val="es-ES"/>
        </w:rPr>
        <w:t>común les suena a rancio</w:t>
      </w:r>
      <w:r w:rsidRPr="007C1D51">
        <w:rPr>
          <w:b/>
          <w:color w:val="FF0000"/>
          <w:vertAlign w:val="superscript"/>
          <w:lang w:val="es-ES"/>
        </w:rPr>
        <w:t>9</w:t>
      </w:r>
      <w:r w:rsidRPr="007C1D51">
        <w:rPr>
          <w:lang w:val="es-ES"/>
        </w:rPr>
        <w:t>. Como consumados sinvergüenzas que son,</w:t>
      </w:r>
      <w:r>
        <w:rPr>
          <w:lang w:val="es-ES"/>
        </w:rPr>
        <w:t xml:space="preserve"> </w:t>
      </w:r>
      <w:r w:rsidRPr="007C1D51">
        <w:rPr>
          <w:lang w:val="es-ES"/>
        </w:rPr>
        <w:t xml:space="preserve">sólo les mueve el interés. A Guzmán de </w:t>
      </w:r>
      <w:proofErr w:type="spellStart"/>
      <w:r w:rsidRPr="007C1D51">
        <w:rPr>
          <w:lang w:val="es-ES"/>
        </w:rPr>
        <w:t>Alfarache</w:t>
      </w:r>
      <w:proofErr w:type="spellEnd"/>
      <w:r w:rsidRPr="007C1D51">
        <w:rPr>
          <w:lang w:val="es-ES"/>
        </w:rPr>
        <w:t xml:space="preserve"> le movía la escasez, la</w:t>
      </w:r>
    </w:p>
    <w:p w:rsidR="007C1D51" w:rsidRPr="007C1D51" w:rsidRDefault="007C1D51" w:rsidP="007C1D51">
      <w:pPr>
        <w:pStyle w:val="Paragraphedeliste"/>
        <w:rPr>
          <w:lang w:val="es-ES"/>
        </w:rPr>
      </w:pPr>
      <w:r w:rsidRPr="007C1D51">
        <w:rPr>
          <w:lang w:val="es-ES"/>
        </w:rPr>
        <w:t>penuria; a los nuestros sólo la avaricia. Lázaro de Tormes era entrañable</w:t>
      </w:r>
      <w:r w:rsidRPr="007C1D51">
        <w:rPr>
          <w:b/>
          <w:color w:val="FF0000"/>
          <w:vertAlign w:val="superscript"/>
          <w:lang w:val="es-ES"/>
        </w:rPr>
        <w:t>10</w:t>
      </w:r>
    </w:p>
    <w:p w:rsidR="007C1D51" w:rsidRDefault="007C1D51" w:rsidP="007C1D51">
      <w:pPr>
        <w:pStyle w:val="Paragraphedeliste"/>
        <w:rPr>
          <w:lang w:val="es-ES"/>
        </w:rPr>
      </w:pPr>
      <w:r w:rsidRPr="007C1D51">
        <w:rPr>
          <w:lang w:val="es-ES"/>
        </w:rPr>
        <w:t>éstos son despreciables</w:t>
      </w:r>
      <w:r w:rsidRPr="007C1D51">
        <w:rPr>
          <w:b/>
          <w:color w:val="FF0000"/>
          <w:vertAlign w:val="superscript"/>
          <w:lang w:val="es-ES"/>
        </w:rPr>
        <w:t>11</w:t>
      </w:r>
      <w:r w:rsidRPr="007C1D51">
        <w:rPr>
          <w:lang w:val="es-ES"/>
        </w:rPr>
        <w:t>.</w:t>
      </w:r>
    </w:p>
    <w:p w:rsidR="007C1D51" w:rsidRPr="007C1D51" w:rsidRDefault="007C1D51" w:rsidP="007C1D51">
      <w:pPr>
        <w:pStyle w:val="Paragraphedeliste"/>
        <w:rPr>
          <w:lang w:val="es-ES"/>
        </w:rPr>
      </w:pPr>
    </w:p>
    <w:p w:rsidR="007C1D51" w:rsidRDefault="007C1D51" w:rsidP="007C1D51">
      <w:pPr>
        <w:pStyle w:val="Paragraphedeliste"/>
        <w:rPr>
          <w:lang w:val="es-ES"/>
        </w:rPr>
      </w:pPr>
      <w:r w:rsidRPr="007C1D51">
        <w:rPr>
          <w:lang w:val="es-ES"/>
        </w:rPr>
        <w:t>Avelino Alonso, La Nueva España, 15/06/2012</w:t>
      </w:r>
    </w:p>
    <w:p w:rsidR="007C1D51" w:rsidRPr="007C1D51" w:rsidRDefault="007C1D51" w:rsidP="007C1D51">
      <w:pPr>
        <w:pStyle w:val="Paragraphedeliste"/>
        <w:rPr>
          <w:lang w:val="es-ES"/>
        </w:rPr>
      </w:pPr>
    </w:p>
    <w:p w:rsidR="00E24CF0" w:rsidRPr="00E24CF0" w:rsidRDefault="007C1D51" w:rsidP="00E712D3">
      <w:pPr>
        <w:pStyle w:val="Paragraphedeliste"/>
        <w:rPr>
          <w:lang w:val="es-ES"/>
        </w:rPr>
      </w:pPr>
      <w:r w:rsidRPr="007C1D51">
        <w:rPr>
          <w:b/>
          <w:color w:val="FF0000"/>
        </w:rPr>
        <w:t>1.</w:t>
      </w:r>
      <w:r>
        <w:t xml:space="preserve"> voyou(s) </w:t>
      </w:r>
      <w:r w:rsidRPr="00E712D3">
        <w:rPr>
          <w:b/>
          <w:color w:val="FF0000"/>
        </w:rPr>
        <w:t>2.</w:t>
      </w:r>
      <w:r>
        <w:t xml:space="preserve"> s. </w:t>
      </w:r>
      <w:r w:rsidR="00E712D3">
        <w:t>XVI-XVII</w:t>
      </w:r>
      <w:r>
        <w:t xml:space="preserve"> </w:t>
      </w:r>
      <w:r w:rsidRPr="00E712D3">
        <w:rPr>
          <w:b/>
          <w:color w:val="FF0000"/>
        </w:rPr>
        <w:t>3.</w:t>
      </w:r>
      <w:r>
        <w:t xml:space="preserve"> </w:t>
      </w:r>
      <w:proofErr w:type="gramStart"/>
      <w:r>
        <w:t>une</w:t>
      </w:r>
      <w:proofErr w:type="gramEnd"/>
      <w:r>
        <w:t xml:space="preserve"> petite nobles</w:t>
      </w:r>
      <w:r w:rsidR="00E712D3">
        <w:t xml:space="preserve">se qui tient à sa réputation </w:t>
      </w:r>
      <w:r w:rsidR="00E712D3" w:rsidRPr="00E712D3">
        <w:rPr>
          <w:b/>
          <w:color w:val="FF0000"/>
        </w:rPr>
        <w:t>4.</w:t>
      </w:r>
      <w:r w:rsidR="00E712D3">
        <w:t> </w:t>
      </w:r>
      <w:proofErr w:type="gramStart"/>
      <w:r w:rsidR="00E712D3">
        <w:t>vêtu</w:t>
      </w:r>
      <w:proofErr w:type="gramEnd"/>
      <w:r w:rsidR="00E712D3">
        <w:t xml:space="preserve"> de haillons </w:t>
      </w:r>
      <w:r w:rsidRPr="00E712D3">
        <w:rPr>
          <w:b/>
          <w:color w:val="FF0000"/>
        </w:rPr>
        <w:t>5.</w:t>
      </w:r>
      <w:r>
        <w:t xml:space="preserve"> </w:t>
      </w:r>
      <w:proofErr w:type="gramStart"/>
      <w:r>
        <w:t>pouilleux</w:t>
      </w:r>
      <w:proofErr w:type="gramEnd"/>
      <w:r>
        <w:t xml:space="preserve"> </w:t>
      </w:r>
      <w:r w:rsidRPr="00E712D3">
        <w:rPr>
          <w:b/>
          <w:color w:val="FF0000"/>
        </w:rPr>
        <w:t>6.</w:t>
      </w:r>
      <w:r>
        <w:t xml:space="preserve"> </w:t>
      </w:r>
      <w:proofErr w:type="gramStart"/>
      <w:r>
        <w:t>lien</w:t>
      </w:r>
      <w:proofErr w:type="gramEnd"/>
      <w:r>
        <w:t xml:space="preserve"> </w:t>
      </w:r>
      <w:r w:rsidRPr="00E712D3">
        <w:rPr>
          <w:b/>
          <w:color w:val="FF0000"/>
        </w:rPr>
        <w:t>7.</w:t>
      </w:r>
      <w:r>
        <w:t xml:space="preserve"> (</w:t>
      </w:r>
      <w:proofErr w:type="gramStart"/>
      <w:r>
        <w:t>fig.</w:t>
      </w:r>
      <w:proofErr w:type="gramEnd"/>
      <w:r>
        <w:t xml:space="preserve">) fait de trouver un emploi à quelqu’un </w:t>
      </w:r>
      <w:r w:rsidRPr="00E712D3">
        <w:rPr>
          <w:b/>
          <w:color w:val="FF0000"/>
        </w:rPr>
        <w:t>8.</w:t>
      </w:r>
      <w:r>
        <w:t xml:space="preserve"> </w:t>
      </w:r>
      <w:proofErr w:type="gramStart"/>
      <w:r>
        <w:t>la</w:t>
      </w:r>
      <w:proofErr w:type="gramEnd"/>
      <w:r>
        <w:t xml:space="preserve"> mentira </w:t>
      </w:r>
      <w:r w:rsidRPr="00E712D3">
        <w:rPr>
          <w:b/>
          <w:color w:val="FF0000"/>
        </w:rPr>
        <w:t>9.</w:t>
      </w:r>
      <w:r>
        <w:t xml:space="preserve"> </w:t>
      </w:r>
      <w:r w:rsidRPr="00E24CF0">
        <w:rPr>
          <w:lang w:val="es-ES"/>
        </w:rPr>
        <w:t>(</w:t>
      </w:r>
      <w:proofErr w:type="spellStart"/>
      <w:r w:rsidRPr="00E24CF0">
        <w:rPr>
          <w:lang w:val="es-ES"/>
        </w:rPr>
        <w:t>ici</w:t>
      </w:r>
      <w:proofErr w:type="spellEnd"/>
      <w:r w:rsidRPr="00E24CF0">
        <w:rPr>
          <w:lang w:val="es-ES"/>
        </w:rPr>
        <w:t>) algo viejo</w:t>
      </w:r>
      <w:r w:rsidR="00E712D3" w:rsidRPr="00E24CF0">
        <w:rPr>
          <w:lang w:val="es-ES"/>
        </w:rPr>
        <w:t xml:space="preserve"> </w:t>
      </w:r>
      <w:r w:rsidRPr="00E24CF0">
        <w:rPr>
          <w:b/>
          <w:color w:val="FF0000"/>
          <w:lang w:val="es-ES"/>
        </w:rPr>
        <w:t>10.</w:t>
      </w:r>
      <w:r w:rsidRPr="00E24CF0">
        <w:rPr>
          <w:lang w:val="es-ES"/>
        </w:rPr>
        <w:t xml:space="preserve"> </w:t>
      </w:r>
      <w:proofErr w:type="spellStart"/>
      <w:r w:rsidRPr="00E24CF0">
        <w:rPr>
          <w:lang w:val="es-ES"/>
        </w:rPr>
        <w:t>touchant</w:t>
      </w:r>
      <w:proofErr w:type="spellEnd"/>
      <w:r w:rsidRPr="00E24CF0">
        <w:rPr>
          <w:lang w:val="es-ES"/>
        </w:rPr>
        <w:t xml:space="preserve">. </w:t>
      </w:r>
      <w:r w:rsidRPr="00E24CF0">
        <w:rPr>
          <w:b/>
          <w:color w:val="FF0000"/>
          <w:lang w:val="es-ES"/>
        </w:rPr>
        <w:t>11.</w:t>
      </w:r>
      <w:r w:rsidRPr="00E24CF0">
        <w:rPr>
          <w:lang w:val="es-ES"/>
        </w:rPr>
        <w:t xml:space="preserve"> </w:t>
      </w:r>
      <w:proofErr w:type="spellStart"/>
      <w:r w:rsidR="00E24CF0" w:rsidRPr="00E24CF0">
        <w:rPr>
          <w:lang w:val="es-ES"/>
        </w:rPr>
        <w:t>M</w:t>
      </w:r>
      <w:r w:rsidRPr="00E24CF0">
        <w:rPr>
          <w:lang w:val="es-ES"/>
        </w:rPr>
        <w:t>éprisables</w:t>
      </w:r>
      <w:proofErr w:type="spellEnd"/>
    </w:p>
    <w:p w:rsidR="00E24CF0" w:rsidRPr="00E24CF0" w:rsidRDefault="00E24CF0" w:rsidP="00E24CF0">
      <w:pPr>
        <w:rPr>
          <w:rFonts w:ascii="Arial" w:hAnsi="Arial"/>
          <w:sz w:val="24"/>
          <w:lang w:val="es-ES"/>
        </w:rPr>
      </w:pPr>
      <w:r w:rsidRPr="00E24CF0">
        <w:rPr>
          <w:lang w:val="es-ES"/>
        </w:rPr>
        <w:br w:type="page"/>
      </w:r>
    </w:p>
    <w:p w:rsidR="00E24CF0" w:rsidRPr="00E24CF0" w:rsidRDefault="00E24CF0" w:rsidP="00E24CF0">
      <w:pPr>
        <w:pStyle w:val="Titre2"/>
        <w:rPr>
          <w:lang w:val="es-ES"/>
        </w:rPr>
      </w:pPr>
      <w:r w:rsidRPr="00E24CF0">
        <w:rPr>
          <w:lang w:val="es-ES"/>
        </w:rPr>
        <w:lastRenderedPageBreak/>
        <w:t xml:space="preserve">1. El jarrillo de vino </w:t>
      </w:r>
    </w:p>
    <w:p w:rsidR="00E24CF0" w:rsidRDefault="00E24CF0" w:rsidP="00E24CF0">
      <w:pPr>
        <w:pStyle w:val="Paragraphedeliste"/>
        <w:rPr>
          <w:lang w:val="es-ES"/>
        </w:rPr>
      </w:pPr>
    </w:p>
    <w:p w:rsidR="00E24CF0" w:rsidRPr="00E24CF0" w:rsidRDefault="00E24CF0" w:rsidP="00E24CF0">
      <w:pPr>
        <w:pStyle w:val="Paragraphedeliste"/>
        <w:rPr>
          <w:lang w:val="es-ES"/>
        </w:rPr>
      </w:pPr>
      <w:r w:rsidRPr="00E24CF0">
        <w:rPr>
          <w:lang w:val="es-ES"/>
        </w:rPr>
        <w:t>Usaba</w:t>
      </w:r>
      <w:r w:rsidRPr="00E24CF0">
        <w:rPr>
          <w:b/>
          <w:color w:val="FF0000"/>
          <w:vertAlign w:val="superscript"/>
          <w:lang w:val="es-ES"/>
        </w:rPr>
        <w:t>1</w:t>
      </w:r>
      <w:r w:rsidRPr="00E24CF0">
        <w:rPr>
          <w:lang w:val="es-ES"/>
        </w:rPr>
        <w:t xml:space="preserve"> poner cabe sí</w:t>
      </w:r>
      <w:r w:rsidRPr="00E24CF0">
        <w:rPr>
          <w:b/>
          <w:color w:val="FF0000"/>
          <w:vertAlign w:val="superscript"/>
          <w:lang w:val="es-ES"/>
        </w:rPr>
        <w:t>2</w:t>
      </w:r>
      <w:r w:rsidRPr="00E24CF0">
        <w:rPr>
          <w:lang w:val="es-ES"/>
        </w:rPr>
        <w:t xml:space="preserve"> un j</w:t>
      </w:r>
      <w:r>
        <w:rPr>
          <w:lang w:val="es-ES"/>
        </w:rPr>
        <w:t xml:space="preserve">arrillo de vino cuando comíamos </w:t>
      </w:r>
      <w:r w:rsidRPr="00E24CF0">
        <w:rPr>
          <w:lang w:val="es-ES"/>
        </w:rPr>
        <w:t>y yo muy de presto le asía</w:t>
      </w:r>
      <w:r w:rsidRPr="00E24CF0">
        <w:rPr>
          <w:b/>
          <w:color w:val="FF0000"/>
          <w:vertAlign w:val="superscript"/>
          <w:lang w:val="es-ES"/>
        </w:rPr>
        <w:t>3</w:t>
      </w:r>
      <w:r w:rsidRPr="00E24CF0">
        <w:rPr>
          <w:lang w:val="es-ES"/>
        </w:rPr>
        <w:t xml:space="preserve"> y daba un par de besos callados</w:t>
      </w:r>
      <w:r>
        <w:rPr>
          <w:lang w:val="es-ES"/>
        </w:rPr>
        <w:t xml:space="preserve"> </w:t>
      </w:r>
      <w:r w:rsidRPr="00E24CF0">
        <w:rPr>
          <w:lang w:val="es-ES"/>
        </w:rPr>
        <w:t xml:space="preserve">y </w:t>
      </w:r>
      <w:proofErr w:type="spellStart"/>
      <w:r w:rsidRPr="00E24CF0">
        <w:rPr>
          <w:lang w:val="es-ES"/>
        </w:rPr>
        <w:t>tornábale</w:t>
      </w:r>
      <w:proofErr w:type="spellEnd"/>
      <w:r w:rsidRPr="00E24CF0">
        <w:rPr>
          <w:lang w:val="es-ES"/>
        </w:rPr>
        <w:t xml:space="preserve"> a su lugar</w:t>
      </w:r>
      <w:r w:rsidRPr="00E24CF0">
        <w:rPr>
          <w:b/>
          <w:color w:val="FF0000"/>
          <w:vertAlign w:val="superscript"/>
          <w:lang w:val="es-ES"/>
        </w:rPr>
        <w:t>4</w:t>
      </w:r>
      <w:r w:rsidRPr="00E24CF0">
        <w:rPr>
          <w:lang w:val="es-ES"/>
        </w:rPr>
        <w:t xml:space="preserve">. Mas </w:t>
      </w:r>
      <w:proofErr w:type="spellStart"/>
      <w:r w:rsidRPr="00E24CF0">
        <w:rPr>
          <w:lang w:val="es-ES"/>
        </w:rPr>
        <w:t>duróme</w:t>
      </w:r>
      <w:proofErr w:type="spellEnd"/>
      <w:r w:rsidRPr="00E24CF0">
        <w:rPr>
          <w:lang w:val="es-ES"/>
        </w:rPr>
        <w:t xml:space="preserve"> poco, que en los tragos</w:t>
      </w:r>
      <w:r>
        <w:rPr>
          <w:lang w:val="es-ES"/>
        </w:rPr>
        <w:t xml:space="preserve"> </w:t>
      </w:r>
      <w:r w:rsidRPr="00E24CF0">
        <w:rPr>
          <w:lang w:val="es-ES"/>
        </w:rPr>
        <w:t>conocía la falta y, por preservar su vino a salvo, nunca después</w:t>
      </w:r>
      <w:r>
        <w:rPr>
          <w:lang w:val="es-ES"/>
        </w:rPr>
        <w:t xml:space="preserve"> </w:t>
      </w:r>
      <w:r w:rsidRPr="00E24CF0">
        <w:rPr>
          <w:lang w:val="es-ES"/>
        </w:rPr>
        <w:t>desamparaba</w:t>
      </w:r>
      <w:r w:rsidRPr="00E24CF0">
        <w:rPr>
          <w:b/>
          <w:color w:val="FF0000"/>
          <w:vertAlign w:val="superscript"/>
          <w:lang w:val="es-ES"/>
        </w:rPr>
        <w:t>5</w:t>
      </w:r>
      <w:r w:rsidRPr="00E24CF0">
        <w:rPr>
          <w:lang w:val="es-ES"/>
        </w:rPr>
        <w:t xml:space="preserve"> el jarro, antes</w:t>
      </w:r>
      <w:r w:rsidRPr="00E24CF0">
        <w:rPr>
          <w:b/>
          <w:color w:val="FF0000"/>
          <w:vertAlign w:val="superscript"/>
          <w:lang w:val="es-ES"/>
        </w:rPr>
        <w:t>6</w:t>
      </w:r>
      <w:r w:rsidRPr="00E24CF0">
        <w:rPr>
          <w:lang w:val="es-ES"/>
        </w:rPr>
        <w:t xml:space="preserve"> lo tenía por el asa asido.</w:t>
      </w:r>
    </w:p>
    <w:p w:rsidR="00E24CF0" w:rsidRDefault="00E24CF0" w:rsidP="00E24CF0">
      <w:pPr>
        <w:pStyle w:val="Paragraphedeliste"/>
        <w:rPr>
          <w:lang w:val="es-ES"/>
        </w:rPr>
      </w:pPr>
    </w:p>
    <w:p w:rsidR="00E24CF0" w:rsidRPr="00E24CF0" w:rsidRDefault="00E24CF0" w:rsidP="00E24CF0">
      <w:pPr>
        <w:pStyle w:val="Paragraphedeliste"/>
        <w:rPr>
          <w:lang w:val="es-ES"/>
        </w:rPr>
      </w:pPr>
      <w:r w:rsidRPr="00E24CF0">
        <w:rPr>
          <w:lang w:val="es-ES"/>
        </w:rPr>
        <w:t>La vida de Lazarillo de Tormes (novela anónima), 1554</w:t>
      </w:r>
    </w:p>
    <w:p w:rsidR="00E24CF0" w:rsidRDefault="00E24CF0" w:rsidP="00E24CF0">
      <w:pPr>
        <w:pStyle w:val="Paragraphedeliste"/>
        <w:rPr>
          <w:lang w:val="es-ES"/>
        </w:rPr>
      </w:pPr>
    </w:p>
    <w:p w:rsidR="001E02B6" w:rsidRDefault="00E24CF0" w:rsidP="00E24CF0">
      <w:pPr>
        <w:pStyle w:val="Paragraphedeliste"/>
      </w:pPr>
      <w:r w:rsidRPr="00E24CF0">
        <w:rPr>
          <w:b/>
          <w:color w:val="FF0000"/>
        </w:rPr>
        <w:t>1.</w:t>
      </w:r>
      <w:r>
        <w:t xml:space="preserve"> </w:t>
      </w:r>
      <w:proofErr w:type="spellStart"/>
      <w:r>
        <w:t>Solía</w:t>
      </w:r>
      <w:proofErr w:type="spellEnd"/>
      <w:r>
        <w:t xml:space="preserve"> </w:t>
      </w:r>
      <w:r w:rsidRPr="00E24CF0">
        <w:rPr>
          <w:b/>
          <w:color w:val="FF0000"/>
        </w:rPr>
        <w:t>2.</w:t>
      </w:r>
      <w:r>
        <w:t xml:space="preserve"> </w:t>
      </w:r>
      <w:proofErr w:type="spellStart"/>
      <w:proofErr w:type="gramStart"/>
      <w:r>
        <w:t>cerca</w:t>
      </w:r>
      <w:proofErr w:type="spellEnd"/>
      <w:proofErr w:type="gramEnd"/>
      <w:r>
        <w:t xml:space="preserve"> de </w:t>
      </w:r>
      <w:proofErr w:type="spellStart"/>
      <w:r>
        <w:t>él</w:t>
      </w:r>
      <w:proofErr w:type="spellEnd"/>
      <w:r>
        <w:t xml:space="preserve"> </w:t>
      </w:r>
      <w:r w:rsidRPr="00E24CF0">
        <w:rPr>
          <w:b/>
          <w:color w:val="FF0000"/>
        </w:rPr>
        <w:t>3.</w:t>
      </w:r>
      <w:r>
        <w:t xml:space="preserve"> </w:t>
      </w:r>
      <w:proofErr w:type="gramStart"/>
      <w:r>
        <w:t>je</w:t>
      </w:r>
      <w:proofErr w:type="gramEnd"/>
      <w:r>
        <w:t xml:space="preserve"> le saisissais </w:t>
      </w:r>
      <w:r w:rsidRPr="00E24CF0">
        <w:rPr>
          <w:b/>
          <w:color w:val="FF0000"/>
        </w:rPr>
        <w:t>4.</w:t>
      </w:r>
      <w:r>
        <w:t xml:space="preserve"> </w:t>
      </w:r>
      <w:proofErr w:type="gramStart"/>
      <w:r>
        <w:t>je</w:t>
      </w:r>
      <w:proofErr w:type="gramEnd"/>
      <w:r>
        <w:t xml:space="preserve"> le remettais à sa place </w:t>
      </w:r>
      <w:r w:rsidRPr="00E24CF0">
        <w:rPr>
          <w:b/>
          <w:color w:val="FF0000"/>
        </w:rPr>
        <w:t>5.</w:t>
      </w:r>
      <w:r>
        <w:t> </w:t>
      </w:r>
      <w:proofErr w:type="spellStart"/>
      <w:proofErr w:type="gramStart"/>
      <w:r>
        <w:t>abandonaba</w:t>
      </w:r>
      <w:proofErr w:type="spellEnd"/>
      <w:proofErr w:type="gramEnd"/>
      <w:r>
        <w:t xml:space="preserve"> </w:t>
      </w:r>
      <w:r w:rsidRPr="00E24CF0">
        <w:rPr>
          <w:b/>
          <w:color w:val="FF0000"/>
        </w:rPr>
        <w:t>6.</w:t>
      </w:r>
      <w:r>
        <w:t xml:space="preserve"> (</w:t>
      </w:r>
      <w:proofErr w:type="gramStart"/>
      <w:r>
        <w:t>ici</w:t>
      </w:r>
      <w:proofErr w:type="gramEnd"/>
      <w:r>
        <w:t>) au contraire</w:t>
      </w:r>
    </w:p>
    <w:p w:rsidR="001E02B6" w:rsidRDefault="001E02B6" w:rsidP="001E02B6">
      <w:pPr>
        <w:rPr>
          <w:rFonts w:ascii="Arial" w:hAnsi="Arial"/>
          <w:sz w:val="24"/>
        </w:rPr>
      </w:pPr>
      <w:r>
        <w:br w:type="page"/>
      </w:r>
    </w:p>
    <w:p w:rsidR="001E02B6" w:rsidRDefault="001E02B6" w:rsidP="001E02B6">
      <w:pPr>
        <w:pStyle w:val="Titre2"/>
        <w:rPr>
          <w:lang w:val="es-ES"/>
        </w:rPr>
      </w:pPr>
      <w:r>
        <w:rPr>
          <w:lang w:val="es-ES"/>
        </w:rPr>
        <w:lastRenderedPageBreak/>
        <w:t xml:space="preserve">2. El cofín de pasas </w:t>
      </w:r>
    </w:p>
    <w:p w:rsidR="001E02B6" w:rsidRPr="001E02B6" w:rsidRDefault="001E02B6" w:rsidP="001E02B6">
      <w:pPr>
        <w:pStyle w:val="Paragraphedeliste"/>
        <w:rPr>
          <w:lang w:val="es-ES"/>
        </w:rPr>
      </w:pPr>
    </w:p>
    <w:p w:rsidR="001E02B6" w:rsidRPr="001E02B6" w:rsidRDefault="001E02B6" w:rsidP="001E02B6">
      <w:pPr>
        <w:pStyle w:val="Paragraphedeliste"/>
        <w:rPr>
          <w:lang w:val="es-ES"/>
        </w:rPr>
      </w:pPr>
      <w:r w:rsidRPr="001E02B6">
        <w:rPr>
          <w:lang w:val="es-ES"/>
        </w:rPr>
        <w:t>Un estudiante pobre llama</w:t>
      </w:r>
      <w:r>
        <w:rPr>
          <w:lang w:val="es-ES"/>
        </w:rPr>
        <w:t xml:space="preserve">do Pablos cuenta cómo pasaba el </w:t>
      </w:r>
      <w:r w:rsidRPr="001E02B6">
        <w:rPr>
          <w:lang w:val="es-ES"/>
        </w:rPr>
        <w:t>tiempo fuera de la Universidad, en Alcalá de Henares.</w:t>
      </w:r>
    </w:p>
    <w:p w:rsidR="001E02B6" w:rsidRDefault="001E02B6" w:rsidP="001E02B6">
      <w:pPr>
        <w:pStyle w:val="Paragraphedeliste"/>
        <w:rPr>
          <w:lang w:val="es-ES"/>
        </w:rPr>
      </w:pPr>
    </w:p>
    <w:p w:rsidR="001E02B6" w:rsidRPr="001E02B6" w:rsidRDefault="001E02B6" w:rsidP="001E02B6">
      <w:pPr>
        <w:pStyle w:val="Paragraphedeliste"/>
        <w:rPr>
          <w:lang w:val="es-ES"/>
        </w:rPr>
      </w:pPr>
      <w:r w:rsidRPr="001E02B6">
        <w:rPr>
          <w:lang w:val="es-ES"/>
        </w:rPr>
        <w:t>Yendo una noche a l</w:t>
      </w:r>
      <w:r>
        <w:rPr>
          <w:lang w:val="es-ES"/>
        </w:rPr>
        <w:t xml:space="preserve">as nueve –que anda poca gente–, </w:t>
      </w:r>
      <w:r w:rsidRPr="001E02B6">
        <w:rPr>
          <w:lang w:val="es-ES"/>
        </w:rPr>
        <w:t>por la calle Mayor, vi una confitería, y en ella un cofín de</w:t>
      </w:r>
      <w:r>
        <w:rPr>
          <w:lang w:val="es-ES"/>
        </w:rPr>
        <w:t xml:space="preserve"> </w:t>
      </w:r>
      <w:r w:rsidRPr="001E02B6">
        <w:rPr>
          <w:lang w:val="es-ES"/>
        </w:rPr>
        <w:t>pasas</w:t>
      </w:r>
      <w:r w:rsidRPr="001E02B6">
        <w:rPr>
          <w:b/>
          <w:color w:val="FF0000"/>
          <w:vertAlign w:val="superscript"/>
          <w:lang w:val="es-ES"/>
        </w:rPr>
        <w:t>1</w:t>
      </w:r>
      <w:r w:rsidRPr="001E02B6">
        <w:rPr>
          <w:lang w:val="es-ES"/>
        </w:rPr>
        <w:t xml:space="preserve"> […]. Vine, agarréle</w:t>
      </w:r>
      <w:r w:rsidRPr="001E02B6">
        <w:rPr>
          <w:b/>
          <w:color w:val="FF0000"/>
          <w:vertAlign w:val="superscript"/>
          <w:lang w:val="es-ES"/>
        </w:rPr>
        <w:t>2</w:t>
      </w:r>
      <w:r w:rsidRPr="001E02B6">
        <w:rPr>
          <w:lang w:val="es-ES"/>
        </w:rPr>
        <w:t xml:space="preserve"> y di a correr. El confitero dio tras</w:t>
      </w:r>
      <w:r>
        <w:rPr>
          <w:lang w:val="es-ES"/>
        </w:rPr>
        <w:t xml:space="preserve"> </w:t>
      </w:r>
      <w:r w:rsidRPr="001E02B6">
        <w:rPr>
          <w:lang w:val="es-ES"/>
        </w:rPr>
        <w:t>mí, y otros criados y vecinos. Yo, como iba cargado, vi que,</w:t>
      </w:r>
      <w:r>
        <w:rPr>
          <w:lang w:val="es-ES"/>
        </w:rPr>
        <w:t xml:space="preserve"> </w:t>
      </w:r>
      <w:r w:rsidRPr="001E02B6">
        <w:rPr>
          <w:lang w:val="es-ES"/>
        </w:rPr>
        <w:t>aunque les llevaba ventaja, me habían de</w:t>
      </w:r>
      <w:r w:rsidRPr="001E02B6">
        <w:rPr>
          <w:b/>
          <w:color w:val="FF0000"/>
          <w:vertAlign w:val="superscript"/>
          <w:lang w:val="es-ES"/>
        </w:rPr>
        <w:t>3</w:t>
      </w:r>
      <w:r w:rsidRPr="001E02B6">
        <w:rPr>
          <w:lang w:val="es-ES"/>
        </w:rPr>
        <w:t xml:space="preserve"> alcanzar, y al</w:t>
      </w:r>
      <w:r>
        <w:rPr>
          <w:lang w:val="es-ES"/>
        </w:rPr>
        <w:t xml:space="preserve"> </w:t>
      </w:r>
      <w:r w:rsidRPr="001E02B6">
        <w:rPr>
          <w:lang w:val="es-ES"/>
        </w:rPr>
        <w:t>volver una esquina</w:t>
      </w:r>
      <w:r w:rsidRPr="001E02B6">
        <w:rPr>
          <w:b/>
          <w:color w:val="FF0000"/>
          <w:vertAlign w:val="superscript"/>
          <w:lang w:val="es-ES"/>
        </w:rPr>
        <w:t>4</w:t>
      </w:r>
      <w:r w:rsidRPr="001E02B6">
        <w:rPr>
          <w:lang w:val="es-ES"/>
        </w:rPr>
        <w:t xml:space="preserve">, </w:t>
      </w:r>
      <w:proofErr w:type="spellStart"/>
      <w:r w:rsidRPr="001E02B6">
        <w:rPr>
          <w:lang w:val="es-ES"/>
        </w:rPr>
        <w:t>sentéme</w:t>
      </w:r>
      <w:proofErr w:type="spellEnd"/>
      <w:r w:rsidRPr="001E02B6">
        <w:rPr>
          <w:lang w:val="es-ES"/>
        </w:rPr>
        <w:t xml:space="preserve"> sobre él y envolví la capa a</w:t>
      </w:r>
      <w:r>
        <w:rPr>
          <w:lang w:val="es-ES"/>
        </w:rPr>
        <w:t xml:space="preserve"> </w:t>
      </w:r>
      <w:r w:rsidRPr="001E02B6">
        <w:rPr>
          <w:lang w:val="es-ES"/>
        </w:rPr>
        <w:t>la pierna</w:t>
      </w:r>
      <w:r w:rsidRPr="001E02B6">
        <w:rPr>
          <w:b/>
          <w:color w:val="FF0000"/>
          <w:vertAlign w:val="superscript"/>
          <w:lang w:val="es-ES"/>
        </w:rPr>
        <w:t>5</w:t>
      </w:r>
      <w:r w:rsidRPr="001E02B6">
        <w:rPr>
          <w:lang w:val="es-ES"/>
        </w:rPr>
        <w:t xml:space="preserve"> de presto, y empecé a decir, con la pierna en la</w:t>
      </w:r>
      <w:r>
        <w:rPr>
          <w:lang w:val="es-ES"/>
        </w:rPr>
        <w:t xml:space="preserve"> </w:t>
      </w:r>
      <w:r w:rsidRPr="001E02B6">
        <w:rPr>
          <w:lang w:val="es-ES"/>
        </w:rPr>
        <w:t>mano, fingiéndome</w:t>
      </w:r>
      <w:r w:rsidRPr="001E02B6">
        <w:rPr>
          <w:b/>
          <w:color w:val="FF0000"/>
          <w:vertAlign w:val="superscript"/>
          <w:lang w:val="es-ES"/>
        </w:rPr>
        <w:t>6</w:t>
      </w:r>
      <w:r w:rsidRPr="001E02B6">
        <w:rPr>
          <w:lang w:val="es-ES"/>
        </w:rPr>
        <w:t xml:space="preserve"> pobre:</w:t>
      </w:r>
    </w:p>
    <w:p w:rsidR="001E02B6" w:rsidRPr="001E02B6" w:rsidRDefault="001E02B6" w:rsidP="001E02B6">
      <w:pPr>
        <w:pStyle w:val="Paragraphedeliste"/>
        <w:rPr>
          <w:lang w:val="es-ES"/>
        </w:rPr>
      </w:pPr>
      <w:r w:rsidRPr="001E02B6">
        <w:rPr>
          <w:lang w:val="es-ES"/>
        </w:rPr>
        <w:t>–¡Ay! ¡Dios se lo perdone, que me ha pisado</w:t>
      </w:r>
      <w:r w:rsidRPr="001E02B6">
        <w:rPr>
          <w:b/>
          <w:color w:val="FF0000"/>
          <w:vertAlign w:val="superscript"/>
          <w:lang w:val="es-ES"/>
        </w:rPr>
        <w:t>7</w:t>
      </w:r>
      <w:r w:rsidRPr="001E02B6">
        <w:rPr>
          <w:lang w:val="es-ES"/>
        </w:rPr>
        <w:t>! […]</w:t>
      </w:r>
    </w:p>
    <w:p w:rsidR="001E02B6" w:rsidRPr="001E02B6" w:rsidRDefault="001E02B6" w:rsidP="001E02B6">
      <w:pPr>
        <w:pStyle w:val="Paragraphedeliste"/>
        <w:rPr>
          <w:lang w:val="es-ES"/>
        </w:rPr>
      </w:pPr>
      <w:r w:rsidRPr="001E02B6">
        <w:rPr>
          <w:lang w:val="es-ES"/>
        </w:rPr>
        <w:t xml:space="preserve">Ellos se venían desgañitando8, y </w:t>
      </w:r>
      <w:proofErr w:type="spellStart"/>
      <w:r w:rsidRPr="001E02B6">
        <w:rPr>
          <w:lang w:val="es-ES"/>
        </w:rPr>
        <w:t>dijéronme</w:t>
      </w:r>
      <w:proofErr w:type="spellEnd"/>
      <w:r w:rsidRPr="001E02B6">
        <w:rPr>
          <w:lang w:val="es-ES"/>
        </w:rPr>
        <w:t>:</w:t>
      </w:r>
    </w:p>
    <w:p w:rsidR="001E02B6" w:rsidRPr="001E02B6" w:rsidRDefault="001E02B6" w:rsidP="001E02B6">
      <w:pPr>
        <w:pStyle w:val="Paragraphedeliste"/>
        <w:rPr>
          <w:lang w:val="es-ES"/>
        </w:rPr>
      </w:pPr>
      <w:r w:rsidRPr="001E02B6">
        <w:rPr>
          <w:lang w:val="es-ES"/>
        </w:rPr>
        <w:t>–¿Va por aquí un hombre, hermano?</w:t>
      </w:r>
    </w:p>
    <w:p w:rsidR="001E02B6" w:rsidRPr="001E02B6" w:rsidRDefault="001E02B6" w:rsidP="001E02B6">
      <w:pPr>
        <w:pStyle w:val="Paragraphedeliste"/>
        <w:rPr>
          <w:lang w:val="es-ES"/>
        </w:rPr>
      </w:pPr>
      <w:r w:rsidRPr="001E02B6">
        <w:rPr>
          <w:lang w:val="es-ES"/>
        </w:rPr>
        <w:t>–Ahí adelante, que aquí me pisó. […]</w:t>
      </w:r>
    </w:p>
    <w:p w:rsidR="001E02B6" w:rsidRPr="001E02B6" w:rsidRDefault="001E02B6" w:rsidP="001E02B6">
      <w:pPr>
        <w:pStyle w:val="Paragraphedeliste"/>
        <w:rPr>
          <w:lang w:val="es-ES"/>
        </w:rPr>
      </w:pPr>
      <w:proofErr w:type="spellStart"/>
      <w:r w:rsidRPr="001E02B6">
        <w:rPr>
          <w:lang w:val="es-ES"/>
        </w:rPr>
        <w:t>Fuéronse</w:t>
      </w:r>
      <w:proofErr w:type="spellEnd"/>
      <w:r w:rsidRPr="001E02B6">
        <w:rPr>
          <w:lang w:val="es-ES"/>
        </w:rPr>
        <w:t xml:space="preserve">, quedé solo, </w:t>
      </w:r>
      <w:proofErr w:type="spellStart"/>
      <w:r w:rsidRPr="001E02B6">
        <w:rPr>
          <w:lang w:val="es-ES"/>
        </w:rPr>
        <w:t>ll</w:t>
      </w:r>
      <w:r>
        <w:rPr>
          <w:lang w:val="es-ES"/>
        </w:rPr>
        <w:t>evéme</w:t>
      </w:r>
      <w:proofErr w:type="spellEnd"/>
      <w:r>
        <w:rPr>
          <w:lang w:val="es-ES"/>
        </w:rPr>
        <w:t xml:space="preserve"> el cofín a casa, conté la </w:t>
      </w:r>
      <w:r w:rsidRPr="001E02B6">
        <w:rPr>
          <w:lang w:val="es-ES"/>
        </w:rPr>
        <w:t>burla y no quisieron creer que había sucedido así, aunque</w:t>
      </w:r>
      <w:r>
        <w:rPr>
          <w:lang w:val="es-ES"/>
        </w:rPr>
        <w:t xml:space="preserve"> </w:t>
      </w:r>
      <w:r w:rsidRPr="001E02B6">
        <w:rPr>
          <w:lang w:val="es-ES"/>
        </w:rPr>
        <w:t>lo celebraron mucho.</w:t>
      </w:r>
    </w:p>
    <w:p w:rsidR="001E02B6" w:rsidRDefault="001E02B6" w:rsidP="001E02B6">
      <w:pPr>
        <w:pStyle w:val="Paragraphedeliste"/>
        <w:rPr>
          <w:lang w:val="es-ES"/>
        </w:rPr>
      </w:pPr>
    </w:p>
    <w:p w:rsidR="001E02B6" w:rsidRPr="001E02B6" w:rsidRDefault="001E02B6" w:rsidP="001E02B6">
      <w:pPr>
        <w:pStyle w:val="Paragraphedeliste"/>
        <w:rPr>
          <w:lang w:val="es-ES"/>
        </w:rPr>
      </w:pPr>
      <w:r w:rsidRPr="001E02B6">
        <w:rPr>
          <w:lang w:val="es-ES"/>
        </w:rPr>
        <w:t>Francisco</w:t>
      </w:r>
      <w:r>
        <w:rPr>
          <w:lang w:val="es-ES"/>
        </w:rPr>
        <w:t xml:space="preserve"> de Quevedo (escritor español), </w:t>
      </w:r>
      <w:r w:rsidRPr="001E02B6">
        <w:rPr>
          <w:lang w:val="es-ES"/>
        </w:rPr>
        <w:t>Vida del Buscón llamado don Pablos, 1626</w:t>
      </w:r>
    </w:p>
    <w:p w:rsidR="001E02B6" w:rsidRDefault="001E02B6" w:rsidP="001E02B6">
      <w:pPr>
        <w:pStyle w:val="Paragraphedeliste"/>
      </w:pPr>
    </w:p>
    <w:p w:rsidR="001E02B6" w:rsidRDefault="001E02B6" w:rsidP="001E02B6">
      <w:pPr>
        <w:pStyle w:val="Paragraphedeliste"/>
      </w:pPr>
      <w:r w:rsidRPr="001E02B6">
        <w:rPr>
          <w:b/>
          <w:color w:val="FF0000"/>
        </w:rPr>
        <w:t>1.</w:t>
      </w:r>
      <w:r>
        <w:t xml:space="preserve"> une corbeille de raisins secs </w:t>
      </w:r>
      <w:r w:rsidRPr="001E02B6">
        <w:rPr>
          <w:b/>
          <w:color w:val="FF0000"/>
        </w:rPr>
        <w:t>2.</w:t>
      </w:r>
      <w:r>
        <w:t xml:space="preserve"> </w:t>
      </w:r>
      <w:proofErr w:type="gramStart"/>
      <w:r>
        <w:t>je</w:t>
      </w:r>
      <w:proofErr w:type="gramEnd"/>
      <w:r>
        <w:t xml:space="preserve"> la pris </w:t>
      </w:r>
      <w:r w:rsidRPr="001E02B6">
        <w:rPr>
          <w:b/>
          <w:color w:val="FF0000"/>
        </w:rPr>
        <w:t>3.</w:t>
      </w:r>
      <w:r>
        <w:t xml:space="preserve"> </w:t>
      </w:r>
      <w:proofErr w:type="gramStart"/>
      <w:r>
        <w:t>ils</w:t>
      </w:r>
      <w:proofErr w:type="gramEnd"/>
      <w:r>
        <w:t xml:space="preserve"> allaient forcément</w:t>
      </w:r>
    </w:p>
    <w:p w:rsidR="001E02B6" w:rsidRDefault="001E02B6" w:rsidP="001E02B6">
      <w:pPr>
        <w:pStyle w:val="Paragraphedeliste"/>
      </w:pPr>
      <w:r w:rsidRPr="001E02B6">
        <w:rPr>
          <w:b/>
          <w:color w:val="FF0000"/>
        </w:rPr>
        <w:t>4.</w:t>
      </w:r>
      <w:r>
        <w:t xml:space="preserve"> à un coin de rue </w:t>
      </w:r>
      <w:r w:rsidRPr="001E02B6">
        <w:rPr>
          <w:b/>
          <w:color w:val="FF0000"/>
        </w:rPr>
        <w:t>5.</w:t>
      </w:r>
      <w:r>
        <w:t xml:space="preserve"> </w:t>
      </w:r>
      <w:proofErr w:type="gramStart"/>
      <w:r>
        <w:t>j’entourai</w:t>
      </w:r>
      <w:proofErr w:type="gramEnd"/>
      <w:r>
        <w:t xml:space="preserve"> ma jambe avec ma cape </w:t>
      </w:r>
      <w:r w:rsidRPr="001E02B6">
        <w:rPr>
          <w:b/>
          <w:color w:val="FF0000"/>
        </w:rPr>
        <w:t>6.</w:t>
      </w:r>
      <w:r>
        <w:t xml:space="preserve"> </w:t>
      </w:r>
      <w:proofErr w:type="spellStart"/>
      <w:proofErr w:type="gramStart"/>
      <w:r>
        <w:t>como</w:t>
      </w:r>
      <w:proofErr w:type="spellEnd"/>
      <w:proofErr w:type="gramEnd"/>
      <w:r>
        <w:t xml:space="preserve"> si </w:t>
      </w:r>
      <w:proofErr w:type="spellStart"/>
      <w:r>
        <w:t>fuera</w:t>
      </w:r>
      <w:proofErr w:type="spellEnd"/>
    </w:p>
    <w:p w:rsidR="003E4D82" w:rsidRPr="003E4D82" w:rsidRDefault="001E02B6" w:rsidP="001E02B6">
      <w:pPr>
        <w:pStyle w:val="Paragraphedeliste"/>
        <w:rPr>
          <w:lang w:val="es-ES"/>
        </w:rPr>
      </w:pPr>
      <w:r w:rsidRPr="003E4D82">
        <w:rPr>
          <w:b/>
          <w:color w:val="FF0000"/>
          <w:lang w:val="es-ES"/>
        </w:rPr>
        <w:t>7.</w:t>
      </w:r>
      <w:r w:rsidRPr="003E4D82">
        <w:rPr>
          <w:lang w:val="es-ES"/>
        </w:rPr>
        <w:t xml:space="preserve"> </w:t>
      </w:r>
      <w:proofErr w:type="spellStart"/>
      <w:r w:rsidRPr="003E4D82">
        <w:rPr>
          <w:lang w:val="es-ES"/>
        </w:rPr>
        <w:t>il</w:t>
      </w:r>
      <w:proofErr w:type="spellEnd"/>
      <w:r w:rsidRPr="003E4D82">
        <w:rPr>
          <w:lang w:val="es-ES"/>
        </w:rPr>
        <w:t xml:space="preserve"> </w:t>
      </w:r>
      <w:proofErr w:type="spellStart"/>
      <w:r w:rsidRPr="003E4D82">
        <w:rPr>
          <w:lang w:val="es-ES"/>
        </w:rPr>
        <w:t>m’a</w:t>
      </w:r>
      <w:proofErr w:type="spellEnd"/>
      <w:r w:rsidRPr="003E4D82">
        <w:rPr>
          <w:lang w:val="es-ES"/>
        </w:rPr>
        <w:t xml:space="preserve"> marché </w:t>
      </w:r>
      <w:proofErr w:type="spellStart"/>
      <w:r w:rsidRPr="003E4D82">
        <w:rPr>
          <w:lang w:val="es-ES"/>
        </w:rPr>
        <w:t>dessus</w:t>
      </w:r>
      <w:proofErr w:type="spellEnd"/>
      <w:r w:rsidRPr="003E4D82">
        <w:rPr>
          <w:lang w:val="es-ES"/>
        </w:rPr>
        <w:t xml:space="preserve"> 8. </w:t>
      </w:r>
      <w:r w:rsidR="003E4D82" w:rsidRPr="003E4D82">
        <w:rPr>
          <w:lang w:val="es-ES"/>
        </w:rPr>
        <w:t>G</w:t>
      </w:r>
      <w:r w:rsidRPr="003E4D82">
        <w:rPr>
          <w:lang w:val="es-ES"/>
        </w:rPr>
        <w:t>ritando</w:t>
      </w:r>
    </w:p>
    <w:p w:rsidR="003E4D82" w:rsidRPr="003E4D82" w:rsidRDefault="003E4D82" w:rsidP="003E4D82">
      <w:pPr>
        <w:rPr>
          <w:rFonts w:ascii="Arial" w:hAnsi="Arial"/>
          <w:sz w:val="24"/>
          <w:lang w:val="es-ES"/>
        </w:rPr>
      </w:pPr>
      <w:r w:rsidRPr="003E4D82">
        <w:rPr>
          <w:lang w:val="es-ES"/>
        </w:rPr>
        <w:br w:type="page"/>
      </w:r>
    </w:p>
    <w:p w:rsidR="003E4D82" w:rsidRDefault="003E4D82" w:rsidP="002075F3">
      <w:pPr>
        <w:pStyle w:val="Titre2"/>
        <w:rPr>
          <w:lang w:val="es-ES"/>
        </w:rPr>
      </w:pPr>
      <w:r w:rsidRPr="003E4D82">
        <w:rPr>
          <w:lang w:val="es-ES"/>
        </w:rPr>
        <w:lastRenderedPageBreak/>
        <w:t>1.</w:t>
      </w:r>
      <w:r w:rsidR="002075F3">
        <w:rPr>
          <w:lang w:val="es-ES"/>
        </w:rPr>
        <w:t xml:space="preserve"> No es oro todo lo que reluce</w:t>
      </w:r>
    </w:p>
    <w:p w:rsidR="002075F3" w:rsidRPr="002075F3" w:rsidRDefault="002075F3" w:rsidP="002075F3">
      <w:pPr>
        <w:rPr>
          <w:lang w:val="es-ES"/>
        </w:rPr>
      </w:pPr>
    </w:p>
    <w:p w:rsidR="003E4D82" w:rsidRPr="003E4D82" w:rsidRDefault="003E4D82" w:rsidP="003E4D82">
      <w:pPr>
        <w:pStyle w:val="Paragraphedeliste"/>
        <w:rPr>
          <w:lang w:val="es-ES"/>
        </w:rPr>
      </w:pPr>
      <w:r w:rsidRPr="003E4D82">
        <w:rPr>
          <w:lang w:val="es-ES"/>
        </w:rPr>
        <w:t>El estudiante y pícaro Pablos cuenta su encuentro con un hidalgo mientras va</w:t>
      </w:r>
    </w:p>
    <w:p w:rsidR="003E4D82" w:rsidRDefault="003E4D82" w:rsidP="003E4D82">
      <w:pPr>
        <w:pStyle w:val="Paragraphedeliste"/>
        <w:rPr>
          <w:lang w:val="es-ES"/>
        </w:rPr>
      </w:pPr>
      <w:r w:rsidRPr="003E4D82">
        <w:rPr>
          <w:lang w:val="es-ES"/>
        </w:rPr>
        <w:t>a Madrid.</w:t>
      </w:r>
    </w:p>
    <w:p w:rsidR="002075F3" w:rsidRPr="003E4D82" w:rsidRDefault="002075F3" w:rsidP="003E4D82">
      <w:pPr>
        <w:pStyle w:val="Paragraphedeliste"/>
        <w:rPr>
          <w:lang w:val="es-ES"/>
        </w:rPr>
      </w:pPr>
    </w:p>
    <w:p w:rsidR="003E4D82" w:rsidRPr="002075F3" w:rsidRDefault="003E4D82" w:rsidP="002075F3">
      <w:pPr>
        <w:pStyle w:val="Paragraphedeliste"/>
        <w:rPr>
          <w:lang w:val="es-ES"/>
        </w:rPr>
      </w:pPr>
      <w:r w:rsidRPr="003E4D82">
        <w:rPr>
          <w:lang w:val="es-ES"/>
        </w:rPr>
        <w:t>Lo primero que debe saber –me dijo el hidalgo</w:t>
      </w:r>
      <w:r w:rsidRPr="002075F3">
        <w:rPr>
          <w:b/>
          <w:color w:val="FF0000"/>
          <w:vertAlign w:val="superscript"/>
          <w:lang w:val="es-ES"/>
        </w:rPr>
        <w:t>1</w:t>
      </w:r>
      <w:r w:rsidR="002075F3">
        <w:rPr>
          <w:lang w:val="es-ES"/>
        </w:rPr>
        <w:t xml:space="preserve">– es que en la Corte hay </w:t>
      </w:r>
      <w:r w:rsidRPr="002075F3">
        <w:rPr>
          <w:lang w:val="es-ES"/>
        </w:rPr>
        <w:t>siempre el más tonto y el más sabio, el más rico y el más pobre; allí están los</w:t>
      </w:r>
    </w:p>
    <w:p w:rsidR="003E4D82" w:rsidRPr="003E4D82" w:rsidRDefault="003E4D82" w:rsidP="003E4D82">
      <w:pPr>
        <w:pStyle w:val="Paragraphedeliste"/>
        <w:rPr>
          <w:lang w:val="es-ES"/>
        </w:rPr>
      </w:pPr>
      <w:r w:rsidRPr="003E4D82">
        <w:rPr>
          <w:lang w:val="es-ES"/>
        </w:rPr>
        <w:t>extremos de todas las cosas. La Corte disimula a los malos y esconde a los buenos.</w:t>
      </w:r>
    </w:p>
    <w:p w:rsidR="003E4D82" w:rsidRPr="002075F3" w:rsidRDefault="003E4D82" w:rsidP="002075F3">
      <w:pPr>
        <w:pStyle w:val="Paragraphedeliste"/>
        <w:rPr>
          <w:lang w:val="es-ES"/>
        </w:rPr>
      </w:pPr>
      <w:r w:rsidRPr="003E4D82">
        <w:rPr>
          <w:lang w:val="es-ES"/>
        </w:rPr>
        <w:t>Nosotros los hidalgos […] utilizamos la astucia</w:t>
      </w:r>
      <w:r w:rsidR="002075F3">
        <w:rPr>
          <w:lang w:val="es-ES"/>
        </w:rPr>
        <w:t xml:space="preserve"> para meternos en los </w:t>
      </w:r>
      <w:r w:rsidRPr="002075F3">
        <w:rPr>
          <w:lang w:val="es-ES"/>
        </w:rPr>
        <w:t>banquetes sin ser convidados y para no pagar en las posadas</w:t>
      </w:r>
      <w:r w:rsidRPr="002075F3">
        <w:rPr>
          <w:b/>
          <w:color w:val="FF0000"/>
          <w:vertAlign w:val="superscript"/>
          <w:lang w:val="es-ES"/>
        </w:rPr>
        <w:t>2</w:t>
      </w:r>
      <w:r w:rsidRPr="002075F3">
        <w:rPr>
          <w:lang w:val="es-ES"/>
        </w:rPr>
        <w:t>. […] Tenemos</w:t>
      </w:r>
    </w:p>
    <w:p w:rsidR="003E4D82" w:rsidRPr="002075F3" w:rsidRDefault="003E4D82" w:rsidP="002075F3">
      <w:pPr>
        <w:pStyle w:val="Paragraphedeliste"/>
        <w:rPr>
          <w:lang w:val="es-ES"/>
        </w:rPr>
      </w:pPr>
      <w:r w:rsidRPr="003E4D82">
        <w:rPr>
          <w:lang w:val="es-ES"/>
        </w:rPr>
        <w:t xml:space="preserve">la casa llena de </w:t>
      </w:r>
      <w:proofErr w:type="gramStart"/>
      <w:r w:rsidRPr="003E4D82">
        <w:rPr>
          <w:lang w:val="es-ES"/>
        </w:rPr>
        <w:t>huesos</w:t>
      </w:r>
      <w:r w:rsidRPr="002075F3">
        <w:rPr>
          <w:b/>
          <w:color w:val="FF0000"/>
          <w:vertAlign w:val="superscript"/>
          <w:lang w:val="es-ES"/>
        </w:rPr>
        <w:t>3</w:t>
      </w:r>
      <w:proofErr w:type="gramEnd"/>
      <w:r w:rsidRPr="003E4D82">
        <w:rPr>
          <w:lang w:val="es-ES"/>
        </w:rPr>
        <w:t xml:space="preserve"> pero si alguien viene</w:t>
      </w:r>
      <w:r w:rsidR="002075F3">
        <w:rPr>
          <w:lang w:val="es-ES"/>
        </w:rPr>
        <w:t xml:space="preserve"> le decimos que han comido aquí </w:t>
      </w:r>
      <w:r w:rsidRPr="002075F3">
        <w:rPr>
          <w:lang w:val="es-ES"/>
        </w:rPr>
        <w:t>unos amigos y los criados</w:t>
      </w:r>
      <w:r w:rsidRPr="002075F3">
        <w:rPr>
          <w:b/>
          <w:color w:val="FF0000"/>
          <w:vertAlign w:val="superscript"/>
          <w:lang w:val="es-ES"/>
        </w:rPr>
        <w:t>4</w:t>
      </w:r>
      <w:r w:rsidRPr="002075F3">
        <w:rPr>
          <w:lang w:val="es-ES"/>
        </w:rPr>
        <w:t xml:space="preserve"> no han limpiado aún. […]</w:t>
      </w:r>
    </w:p>
    <w:p w:rsidR="003E4D82" w:rsidRPr="002075F3" w:rsidRDefault="003E4D82" w:rsidP="002075F3">
      <w:pPr>
        <w:pStyle w:val="Paragraphedeliste"/>
        <w:rPr>
          <w:lang w:val="es-ES"/>
        </w:rPr>
      </w:pPr>
      <w:r w:rsidRPr="003E4D82">
        <w:rPr>
          <w:lang w:val="es-ES"/>
        </w:rPr>
        <w:t xml:space="preserve">Todas nuestras ropas antes han sido </w:t>
      </w:r>
      <w:r w:rsidR="002075F3">
        <w:rPr>
          <w:lang w:val="es-ES"/>
        </w:rPr>
        <w:t xml:space="preserve">otra cosa que hemos aprovechado </w:t>
      </w:r>
      <w:r w:rsidRPr="002075F3">
        <w:rPr>
          <w:lang w:val="es-ES"/>
        </w:rPr>
        <w:t>en vez de tirarla. […] Además, ponemos por delante la parte que quitamos de</w:t>
      </w:r>
    </w:p>
    <w:p w:rsidR="003E4D82" w:rsidRPr="002075F3" w:rsidRDefault="003E4D82" w:rsidP="002075F3">
      <w:pPr>
        <w:pStyle w:val="Paragraphedeliste"/>
        <w:rPr>
          <w:lang w:val="es-ES"/>
        </w:rPr>
      </w:pPr>
      <w:r w:rsidRPr="003E4D82">
        <w:rPr>
          <w:lang w:val="es-ES"/>
        </w:rPr>
        <w:t>atrás, y la capa oculta las faltas</w:t>
      </w:r>
      <w:r w:rsidRPr="002075F3">
        <w:rPr>
          <w:b/>
          <w:color w:val="FF0000"/>
          <w:vertAlign w:val="superscript"/>
          <w:lang w:val="es-ES"/>
        </w:rPr>
        <w:t>5</w:t>
      </w:r>
      <w:r w:rsidRPr="003E4D82">
        <w:rPr>
          <w:lang w:val="es-ES"/>
        </w:rPr>
        <w:t xml:space="preserve">. […] ¿Qué diré </w:t>
      </w:r>
      <w:r w:rsidR="002075F3">
        <w:rPr>
          <w:lang w:val="es-ES"/>
        </w:rPr>
        <w:t xml:space="preserve">de las mentiras? Jamás sale una </w:t>
      </w:r>
      <w:r w:rsidRPr="002075F3">
        <w:rPr>
          <w:lang w:val="es-ES"/>
        </w:rPr>
        <w:t>verdad de nuestra boca. En las conversaciones hablamos de duques y condes,</w:t>
      </w:r>
      <w:r w:rsidR="002075F3">
        <w:rPr>
          <w:lang w:val="es-ES"/>
        </w:rPr>
        <w:t xml:space="preserve"> </w:t>
      </w:r>
      <w:r w:rsidRPr="002075F3">
        <w:rPr>
          <w:lang w:val="es-ES"/>
        </w:rPr>
        <w:t>unos como amigos nuestros, otros como parientes. Antes nos enteramos</w:t>
      </w:r>
      <w:r w:rsidRPr="002075F3">
        <w:rPr>
          <w:b/>
          <w:color w:val="FF0000"/>
          <w:vertAlign w:val="superscript"/>
          <w:lang w:val="es-ES"/>
        </w:rPr>
        <w:t>6</w:t>
      </w:r>
      <w:r w:rsidRPr="002075F3">
        <w:rPr>
          <w:lang w:val="es-ES"/>
        </w:rPr>
        <w:t xml:space="preserve"> bien</w:t>
      </w:r>
      <w:r w:rsidR="002075F3">
        <w:rPr>
          <w:lang w:val="es-ES"/>
        </w:rPr>
        <w:t xml:space="preserve"> </w:t>
      </w:r>
      <w:r w:rsidRPr="002075F3">
        <w:rPr>
          <w:lang w:val="es-ES"/>
        </w:rPr>
        <w:t>de si estos señores están muertos o viven muy lejos. Nunca nos enamoramos</w:t>
      </w:r>
      <w:r w:rsidR="002075F3">
        <w:rPr>
          <w:lang w:val="es-ES"/>
        </w:rPr>
        <w:t xml:space="preserve"> </w:t>
      </w:r>
      <w:r w:rsidRPr="002075F3">
        <w:rPr>
          <w:lang w:val="es-ES"/>
        </w:rPr>
        <w:t>si no es para ganar algo. En fin, señor, un caballero</w:t>
      </w:r>
      <w:r w:rsidRPr="002075F3">
        <w:rPr>
          <w:b/>
          <w:color w:val="FF0000"/>
          <w:vertAlign w:val="superscript"/>
          <w:lang w:val="es-ES"/>
        </w:rPr>
        <w:t>7</w:t>
      </w:r>
      <w:r w:rsidRPr="002075F3">
        <w:rPr>
          <w:lang w:val="es-ES"/>
        </w:rPr>
        <w:t xml:space="preserve"> como nosotros, aunque</w:t>
      </w:r>
      <w:r w:rsidR="002075F3">
        <w:rPr>
          <w:lang w:val="es-ES"/>
        </w:rPr>
        <w:t xml:space="preserve"> </w:t>
      </w:r>
      <w:r w:rsidRPr="002075F3">
        <w:rPr>
          <w:lang w:val="es-ES"/>
        </w:rPr>
        <w:t>tenga muchas faltas</w:t>
      </w:r>
      <w:r w:rsidRPr="002075F3">
        <w:rPr>
          <w:b/>
          <w:color w:val="FF0000"/>
          <w:vertAlign w:val="superscript"/>
          <w:lang w:val="es-ES"/>
        </w:rPr>
        <w:t>5</w:t>
      </w:r>
      <w:r w:rsidRPr="002075F3">
        <w:rPr>
          <w:lang w:val="es-ES"/>
        </w:rPr>
        <w:t>, vive en la Corte.</w:t>
      </w:r>
    </w:p>
    <w:p w:rsidR="003E4D82" w:rsidRPr="003E4D82" w:rsidRDefault="003E4D82" w:rsidP="003E4D82">
      <w:pPr>
        <w:pStyle w:val="Paragraphedeliste"/>
        <w:rPr>
          <w:lang w:val="es-ES"/>
        </w:rPr>
      </w:pPr>
      <w:r w:rsidRPr="003E4D82">
        <w:rPr>
          <w:lang w:val="es-ES"/>
        </w:rPr>
        <w:t>Tanto me gustó esta manera de vivir y tanto me divertí, que llegué andando</w:t>
      </w:r>
    </w:p>
    <w:p w:rsidR="003E4D82" w:rsidRPr="003E4D82" w:rsidRDefault="003E4D82" w:rsidP="003E4D82">
      <w:pPr>
        <w:pStyle w:val="Paragraphedeliste"/>
        <w:rPr>
          <w:lang w:val="es-ES"/>
        </w:rPr>
      </w:pPr>
      <w:r w:rsidRPr="003E4D82">
        <w:rPr>
          <w:lang w:val="es-ES"/>
        </w:rPr>
        <w:t>hasta mi lugar de destino, donde pasamos la noche. Cenó conmigo el hidalgo</w:t>
      </w:r>
    </w:p>
    <w:p w:rsidR="003E4D82" w:rsidRPr="003E4D82" w:rsidRDefault="003E4D82" w:rsidP="003E4D82">
      <w:pPr>
        <w:pStyle w:val="Paragraphedeliste"/>
        <w:rPr>
          <w:lang w:val="es-ES"/>
        </w:rPr>
      </w:pPr>
      <w:r w:rsidRPr="003E4D82">
        <w:rPr>
          <w:lang w:val="es-ES"/>
        </w:rPr>
        <w:t>y yo pagué la cena, porque él no tenía dinero. Se ofreció para meterme en la</w:t>
      </w:r>
    </w:p>
    <w:p w:rsidR="003E4D82" w:rsidRDefault="003E4D82" w:rsidP="003E4D82">
      <w:pPr>
        <w:pStyle w:val="Paragraphedeliste"/>
        <w:rPr>
          <w:lang w:val="es-ES"/>
        </w:rPr>
      </w:pPr>
      <w:r w:rsidRPr="003E4D82">
        <w:rPr>
          <w:lang w:val="es-ES"/>
        </w:rPr>
        <w:t>Corte con los demás compañeros. Acepté y quedamos como amigos.</w:t>
      </w:r>
    </w:p>
    <w:p w:rsidR="002075F3" w:rsidRPr="003E4D82" w:rsidRDefault="002075F3" w:rsidP="003E4D82">
      <w:pPr>
        <w:pStyle w:val="Paragraphedeliste"/>
        <w:rPr>
          <w:lang w:val="es-ES"/>
        </w:rPr>
      </w:pPr>
    </w:p>
    <w:p w:rsidR="00A273BC" w:rsidRDefault="003E4D82" w:rsidP="003E4D82">
      <w:pPr>
        <w:pStyle w:val="Paragraphedeliste"/>
        <w:rPr>
          <w:lang w:val="es-ES"/>
        </w:rPr>
      </w:pPr>
      <w:r w:rsidRPr="003E4D82">
        <w:rPr>
          <w:lang w:val="es-ES"/>
        </w:rPr>
        <w:t>Francisco de Quevedo (escritor español), El Buscón (versión adaptada), 2004</w:t>
      </w:r>
    </w:p>
    <w:p w:rsidR="003E4D82" w:rsidRDefault="003E4D82" w:rsidP="003E4D82">
      <w:pPr>
        <w:pStyle w:val="Paragraphedeliste"/>
        <w:rPr>
          <w:lang w:val="es-ES"/>
        </w:rPr>
      </w:pPr>
    </w:p>
    <w:p w:rsidR="0025392D" w:rsidRDefault="003E4D82" w:rsidP="002075F3">
      <w:pPr>
        <w:pStyle w:val="Paragraphedeliste"/>
      </w:pPr>
      <w:r w:rsidRPr="002075F3">
        <w:rPr>
          <w:b/>
          <w:color w:val="FF0000"/>
        </w:rPr>
        <w:t>1.</w:t>
      </w:r>
      <w:r w:rsidRPr="003E4D82">
        <w:t xml:space="preserve"> le gentilhomme </w:t>
      </w:r>
      <w:r w:rsidRPr="002075F3">
        <w:rPr>
          <w:b/>
          <w:color w:val="FF0000"/>
        </w:rPr>
        <w:t>2.</w:t>
      </w:r>
      <w:r w:rsidR="002075F3">
        <w:t xml:space="preserve"> </w:t>
      </w:r>
      <w:proofErr w:type="gramStart"/>
      <w:r w:rsidR="002075F3">
        <w:t>les</w:t>
      </w:r>
      <w:proofErr w:type="gramEnd"/>
      <w:r w:rsidR="002075F3">
        <w:t xml:space="preserve"> auberges </w:t>
      </w:r>
      <w:r w:rsidRPr="002075F3">
        <w:rPr>
          <w:b/>
          <w:color w:val="FF0000"/>
        </w:rPr>
        <w:t>3.</w:t>
      </w:r>
      <w:r w:rsidRPr="003E4D82">
        <w:t xml:space="preserve"> </w:t>
      </w:r>
      <w:proofErr w:type="gramStart"/>
      <w:r w:rsidRPr="003E4D82">
        <w:t>os</w:t>
      </w:r>
      <w:proofErr w:type="gramEnd"/>
      <w:r w:rsidRPr="003E4D82">
        <w:t xml:space="preserve"> </w:t>
      </w:r>
      <w:r w:rsidRPr="002075F3">
        <w:rPr>
          <w:b/>
          <w:color w:val="FF0000"/>
        </w:rPr>
        <w:t>4.</w:t>
      </w:r>
      <w:r w:rsidRPr="003E4D82">
        <w:t xml:space="preserve"> </w:t>
      </w:r>
      <w:proofErr w:type="gramStart"/>
      <w:r w:rsidRPr="003E4D82">
        <w:t>les</w:t>
      </w:r>
      <w:proofErr w:type="gramEnd"/>
      <w:r w:rsidRPr="003E4D82">
        <w:t xml:space="preserve"> domestiques</w:t>
      </w:r>
      <w:r w:rsidR="002075F3">
        <w:t xml:space="preserve"> </w:t>
      </w:r>
      <w:r w:rsidRPr="002075F3">
        <w:rPr>
          <w:b/>
          <w:color w:val="FF0000"/>
        </w:rPr>
        <w:t>5.</w:t>
      </w:r>
      <w:r w:rsidRPr="002075F3">
        <w:t xml:space="preserve"> (</w:t>
      </w:r>
      <w:proofErr w:type="gramStart"/>
      <w:r w:rsidRPr="002075F3">
        <w:t>ici</w:t>
      </w:r>
      <w:proofErr w:type="gramEnd"/>
      <w:r w:rsidRPr="002075F3">
        <w:t xml:space="preserve">) les défauts </w:t>
      </w:r>
      <w:r w:rsidRPr="002075F3">
        <w:rPr>
          <w:b/>
          <w:color w:val="FF0000"/>
        </w:rPr>
        <w:t>6.</w:t>
      </w:r>
      <w:r w:rsidRPr="002075F3">
        <w:t xml:space="preserve"> </w:t>
      </w:r>
      <w:proofErr w:type="gramStart"/>
      <w:r w:rsidRPr="002075F3">
        <w:t>on</w:t>
      </w:r>
      <w:proofErr w:type="gramEnd"/>
      <w:r w:rsidRPr="002075F3">
        <w:t xml:space="preserve"> vérifie</w:t>
      </w:r>
      <w:r w:rsidR="002075F3">
        <w:t xml:space="preserve"> </w:t>
      </w:r>
      <w:r w:rsidRPr="002075F3">
        <w:rPr>
          <w:b/>
          <w:color w:val="FF0000"/>
        </w:rPr>
        <w:t>7.</w:t>
      </w:r>
      <w:r w:rsidRPr="002075F3">
        <w:t xml:space="preserve"> (</w:t>
      </w:r>
      <w:proofErr w:type="gramStart"/>
      <w:r w:rsidRPr="002075F3">
        <w:t>ici</w:t>
      </w:r>
      <w:proofErr w:type="gramEnd"/>
      <w:r w:rsidRPr="002075F3">
        <w:t>) un homme de bien</w:t>
      </w:r>
    </w:p>
    <w:p w:rsidR="0025392D" w:rsidRDefault="0025392D" w:rsidP="0025392D">
      <w:pPr>
        <w:rPr>
          <w:rFonts w:ascii="Arial" w:hAnsi="Arial"/>
          <w:sz w:val="24"/>
        </w:rPr>
      </w:pPr>
      <w:r>
        <w:br w:type="page"/>
      </w:r>
    </w:p>
    <w:p w:rsidR="0025392D" w:rsidRDefault="0025392D" w:rsidP="0025392D">
      <w:pPr>
        <w:pStyle w:val="Titre2"/>
        <w:rPr>
          <w:lang w:val="es-ES"/>
        </w:rPr>
      </w:pPr>
      <w:r w:rsidRPr="0025392D">
        <w:rPr>
          <w:lang w:val="es-ES"/>
        </w:rPr>
        <w:lastRenderedPageBreak/>
        <w:t>2. Lo i</w:t>
      </w:r>
      <w:r>
        <w:rPr>
          <w:lang w:val="es-ES"/>
        </w:rPr>
        <w:t xml:space="preserve">mportante son las apariencias </w:t>
      </w:r>
    </w:p>
    <w:p w:rsidR="0025392D" w:rsidRPr="0025392D" w:rsidRDefault="0025392D" w:rsidP="0025392D">
      <w:pPr>
        <w:rPr>
          <w:lang w:val="es-ES"/>
        </w:rPr>
      </w:pPr>
    </w:p>
    <w:p w:rsidR="0025392D" w:rsidRPr="0025392D" w:rsidRDefault="0025392D" w:rsidP="0025392D">
      <w:pPr>
        <w:pStyle w:val="Paragraphedeliste"/>
        <w:rPr>
          <w:lang w:val="es-ES"/>
        </w:rPr>
      </w:pPr>
      <w:r w:rsidRPr="0025392D">
        <w:rPr>
          <w:lang w:val="es-ES"/>
        </w:rPr>
        <w:t xml:space="preserve">La noche del 23 de junio de 1956, verbena de San Juan, el llamado </w:t>
      </w:r>
      <w:proofErr w:type="spellStart"/>
      <w:r w:rsidRPr="0025392D">
        <w:rPr>
          <w:lang w:val="es-ES"/>
        </w:rPr>
        <w:t>Pijoaparte</w:t>
      </w:r>
      <w:proofErr w:type="spellEnd"/>
    </w:p>
    <w:p w:rsidR="0025392D" w:rsidRPr="0025392D" w:rsidRDefault="0025392D" w:rsidP="0025392D">
      <w:pPr>
        <w:pStyle w:val="Paragraphedeliste"/>
        <w:rPr>
          <w:lang w:val="es-ES"/>
        </w:rPr>
      </w:pPr>
      <w:r w:rsidRPr="0025392D">
        <w:rPr>
          <w:lang w:val="es-ES"/>
        </w:rPr>
        <w:t>surgió de las sombras de su barrio</w:t>
      </w:r>
      <w:r w:rsidRPr="0025392D">
        <w:rPr>
          <w:b/>
          <w:color w:val="FF0000"/>
          <w:vertAlign w:val="superscript"/>
          <w:lang w:val="es-ES"/>
        </w:rPr>
        <w:t>1</w:t>
      </w:r>
      <w:r w:rsidRPr="0025392D">
        <w:rPr>
          <w:lang w:val="es-ES"/>
        </w:rPr>
        <w:t xml:space="preserve"> vestido con un</w:t>
      </w:r>
      <w:r>
        <w:rPr>
          <w:lang w:val="es-ES"/>
        </w:rPr>
        <w:t xml:space="preserve"> flamante traje de verano color </w:t>
      </w:r>
      <w:r w:rsidRPr="0025392D">
        <w:rPr>
          <w:lang w:val="es-ES"/>
        </w:rPr>
        <w:t>canela; […] saltó sobre la primera motocicleta que vio estacionada […] y se lanzó a</w:t>
      </w:r>
      <w:r>
        <w:rPr>
          <w:lang w:val="es-ES"/>
        </w:rPr>
        <w:t xml:space="preserve"> </w:t>
      </w:r>
      <w:r w:rsidRPr="0025392D">
        <w:rPr>
          <w:lang w:val="es-ES"/>
        </w:rPr>
        <w:t>toda velocidad por las calles […] hacia la barriada</w:t>
      </w:r>
      <w:r w:rsidRPr="0025392D">
        <w:rPr>
          <w:b/>
          <w:color w:val="FF0000"/>
          <w:vertAlign w:val="superscript"/>
          <w:lang w:val="es-ES"/>
        </w:rPr>
        <w:t>1</w:t>
      </w:r>
      <w:r w:rsidRPr="0025392D">
        <w:rPr>
          <w:lang w:val="es-ES"/>
        </w:rPr>
        <w:t xml:space="preserve"> de </w:t>
      </w:r>
      <w:proofErr w:type="gramStart"/>
      <w:r w:rsidRPr="0025392D">
        <w:rPr>
          <w:lang w:val="es-ES"/>
        </w:rPr>
        <w:t xml:space="preserve">San </w:t>
      </w:r>
      <w:r>
        <w:rPr>
          <w:lang w:val="es-ES"/>
        </w:rPr>
        <w:t xml:space="preserve"> </w:t>
      </w:r>
      <w:r w:rsidRPr="0025392D">
        <w:rPr>
          <w:lang w:val="es-ES"/>
        </w:rPr>
        <w:t>Gervasio</w:t>
      </w:r>
      <w:proofErr w:type="gramEnd"/>
      <w:r w:rsidRPr="0025392D">
        <w:rPr>
          <w:lang w:val="es-ES"/>
        </w:rPr>
        <w:t>. Con el motor</w:t>
      </w:r>
      <w:r>
        <w:rPr>
          <w:lang w:val="es-ES"/>
        </w:rPr>
        <w:t xml:space="preserve"> </w:t>
      </w:r>
      <w:r w:rsidRPr="0025392D">
        <w:rPr>
          <w:lang w:val="es-ES"/>
        </w:rPr>
        <w:t>en ralentí, respirando la fragante noche de junio cargada de vagas promesas,</w:t>
      </w:r>
      <w:r>
        <w:rPr>
          <w:lang w:val="es-ES"/>
        </w:rPr>
        <w:t xml:space="preserve"> </w:t>
      </w:r>
      <w:r w:rsidRPr="0025392D">
        <w:rPr>
          <w:lang w:val="es-ES"/>
        </w:rPr>
        <w:t>recorrió calles desiertas, flanqueadas de verjas</w:t>
      </w:r>
      <w:r w:rsidRPr="0025392D">
        <w:rPr>
          <w:b/>
          <w:color w:val="FF0000"/>
          <w:vertAlign w:val="superscript"/>
          <w:lang w:val="es-ES"/>
        </w:rPr>
        <w:t>2</w:t>
      </w:r>
      <w:r w:rsidRPr="0025392D">
        <w:rPr>
          <w:lang w:val="es-ES"/>
        </w:rPr>
        <w:t xml:space="preserve"> y jardines, hasta que decidió</w:t>
      </w:r>
      <w:r>
        <w:rPr>
          <w:lang w:val="es-ES"/>
        </w:rPr>
        <w:t xml:space="preserve"> </w:t>
      </w:r>
      <w:r w:rsidRPr="0025392D">
        <w:rPr>
          <w:lang w:val="es-ES"/>
        </w:rPr>
        <w:t>abandonar la motocicleta y fumar un cigarrillo recostado en el guardabarros</w:t>
      </w:r>
      <w:r w:rsidRPr="0025392D">
        <w:rPr>
          <w:b/>
          <w:color w:val="FF0000"/>
          <w:vertAlign w:val="superscript"/>
          <w:lang w:val="es-ES"/>
        </w:rPr>
        <w:t>3</w:t>
      </w:r>
      <w:r>
        <w:rPr>
          <w:b/>
          <w:color w:val="FF0000"/>
          <w:vertAlign w:val="superscript"/>
          <w:lang w:val="es-ES"/>
        </w:rPr>
        <w:t xml:space="preserve"> </w:t>
      </w:r>
      <w:r w:rsidRPr="0025392D">
        <w:rPr>
          <w:lang w:val="es-ES"/>
        </w:rPr>
        <w:t>de un formidable coche sport. […] Enfrente, en un jardín particular adornado</w:t>
      </w:r>
      <w:r>
        <w:rPr>
          <w:lang w:val="es-ES"/>
        </w:rPr>
        <w:t xml:space="preserve"> </w:t>
      </w:r>
      <w:r w:rsidRPr="0025392D">
        <w:rPr>
          <w:lang w:val="es-ES"/>
        </w:rPr>
        <w:t>con farolillos y guirnaldas de papel,</w:t>
      </w:r>
      <w:r w:rsidRPr="0025392D">
        <w:rPr>
          <w:lang w:val="es-ES"/>
        </w:rPr>
        <w:t xml:space="preserve"> se celebraba una verbena. […].</w:t>
      </w:r>
    </w:p>
    <w:p w:rsidR="0025392D" w:rsidRPr="0025392D" w:rsidRDefault="0025392D" w:rsidP="0025392D">
      <w:pPr>
        <w:pStyle w:val="Paragraphedeliste"/>
        <w:rPr>
          <w:lang w:val="es-ES"/>
        </w:rPr>
      </w:pPr>
      <w:r w:rsidRPr="0025392D">
        <w:rPr>
          <w:lang w:val="es-ES"/>
        </w:rPr>
        <w:t>Cuando, finalmente, se decidió a empujar la verja del jardín, su mano,</w:t>
      </w:r>
      <w:r>
        <w:rPr>
          <w:lang w:val="es-ES"/>
        </w:rPr>
        <w:t xml:space="preserve"> </w:t>
      </w:r>
      <w:r w:rsidRPr="0025392D">
        <w:rPr>
          <w:lang w:val="es-ES"/>
        </w:rPr>
        <w:t>como la de ciertos alcohólicos al empuñar el segundo vaso, dejó de temblar, su</w:t>
      </w:r>
      <w:r>
        <w:rPr>
          <w:lang w:val="es-ES"/>
        </w:rPr>
        <w:t xml:space="preserve"> </w:t>
      </w:r>
      <w:r w:rsidRPr="0025392D">
        <w:rPr>
          <w:lang w:val="es-ES"/>
        </w:rPr>
        <w:t>cuerpo se irguió</w:t>
      </w:r>
      <w:r w:rsidRPr="0025392D">
        <w:rPr>
          <w:b/>
          <w:color w:val="FF0000"/>
          <w:vertAlign w:val="superscript"/>
          <w:lang w:val="es-ES"/>
        </w:rPr>
        <w:t>4</w:t>
      </w:r>
      <w:r w:rsidRPr="0025392D">
        <w:rPr>
          <w:lang w:val="es-ES"/>
        </w:rPr>
        <w:t>, sus ojos sonrieron. Avanzó por el sendero cubierto de grava</w:t>
      </w:r>
      <w:r>
        <w:rPr>
          <w:lang w:val="es-ES"/>
        </w:rPr>
        <w:t xml:space="preserve"> </w:t>
      </w:r>
      <w:r w:rsidRPr="0025392D">
        <w:rPr>
          <w:lang w:val="es-ES"/>
        </w:rPr>
        <w:t>[…]. Las manos en los bolsillos, aparentando una total indiferencia, se dirigió</w:t>
      </w:r>
    </w:p>
    <w:p w:rsidR="0025392D" w:rsidRPr="0025392D" w:rsidRDefault="0025392D" w:rsidP="0025392D">
      <w:pPr>
        <w:pStyle w:val="Paragraphedeliste"/>
        <w:rPr>
          <w:lang w:val="es-ES"/>
        </w:rPr>
      </w:pPr>
      <w:r w:rsidRPr="0025392D">
        <w:rPr>
          <w:lang w:val="es-ES"/>
        </w:rPr>
        <w:t>primero al buffet improvisado bajo un gran sauce</w:t>
      </w:r>
      <w:r w:rsidRPr="00C2116D">
        <w:rPr>
          <w:b/>
          <w:color w:val="FF0000"/>
          <w:vertAlign w:val="superscript"/>
          <w:lang w:val="es-ES"/>
        </w:rPr>
        <w:t>5</w:t>
      </w:r>
      <w:r w:rsidRPr="0025392D">
        <w:rPr>
          <w:lang w:val="es-ES"/>
        </w:rPr>
        <w:t xml:space="preserve"> […].</w:t>
      </w:r>
    </w:p>
    <w:p w:rsidR="0025392D" w:rsidRPr="0025392D" w:rsidRDefault="0025392D" w:rsidP="0025392D">
      <w:pPr>
        <w:pStyle w:val="Paragraphedeliste"/>
        <w:rPr>
          <w:lang w:val="es-ES"/>
        </w:rPr>
      </w:pPr>
      <w:r w:rsidRPr="0025392D">
        <w:rPr>
          <w:lang w:val="es-ES"/>
        </w:rPr>
        <w:t>Por un momento llegó a sentirse ridículo y desconcertado al darse cuenta</w:t>
      </w:r>
    </w:p>
    <w:p w:rsidR="0025392D" w:rsidRDefault="0025392D" w:rsidP="00C2116D">
      <w:pPr>
        <w:pStyle w:val="Paragraphedeliste"/>
        <w:rPr>
          <w:lang w:val="es-ES"/>
        </w:rPr>
      </w:pPr>
      <w:r w:rsidRPr="0025392D">
        <w:rPr>
          <w:lang w:val="es-ES"/>
        </w:rPr>
        <w:t>de que él era uno de los pocos que llevaban tra</w:t>
      </w:r>
      <w:r w:rsidR="00C2116D">
        <w:rPr>
          <w:lang w:val="es-ES"/>
        </w:rPr>
        <w:t xml:space="preserve">je convencional y corbata. «Son </w:t>
      </w:r>
      <w:r w:rsidRPr="00C2116D">
        <w:rPr>
          <w:lang w:val="es-ES"/>
        </w:rPr>
        <w:t xml:space="preserve">más ricos de lo que pensaba», se dijo […]. Los ojos del </w:t>
      </w:r>
      <w:proofErr w:type="spellStart"/>
      <w:r w:rsidRPr="00C2116D">
        <w:rPr>
          <w:lang w:val="es-ES"/>
        </w:rPr>
        <w:t>Pijoaparte</w:t>
      </w:r>
      <w:proofErr w:type="spellEnd"/>
      <w:r w:rsidRPr="00C2116D">
        <w:rPr>
          <w:lang w:val="es-ES"/>
        </w:rPr>
        <w:t>, como dos</w:t>
      </w:r>
      <w:r w:rsidR="00C2116D">
        <w:rPr>
          <w:lang w:val="es-ES"/>
        </w:rPr>
        <w:t xml:space="preserve"> </w:t>
      </w:r>
      <w:r w:rsidRPr="00C2116D">
        <w:rPr>
          <w:lang w:val="es-ES"/>
        </w:rPr>
        <w:t>estiletes, se detuvieron en una chica sentada al borde de la piscina. […] Al</w:t>
      </w:r>
      <w:r w:rsidR="00C2116D">
        <w:rPr>
          <w:lang w:val="es-ES"/>
        </w:rPr>
        <w:t xml:space="preserve"> </w:t>
      </w:r>
      <w:r w:rsidRPr="00C2116D">
        <w:rPr>
          <w:lang w:val="es-ES"/>
        </w:rPr>
        <w:t>tiempo que avanzaba hacia la piscina, vio a otra muchacha sentarse junto a</w:t>
      </w:r>
      <w:r w:rsidR="00C2116D">
        <w:rPr>
          <w:lang w:val="es-ES"/>
        </w:rPr>
        <w:t xml:space="preserve"> </w:t>
      </w:r>
      <w:r w:rsidRPr="00C2116D">
        <w:rPr>
          <w:lang w:val="es-ES"/>
        </w:rPr>
        <w:t>la que él había escogido y hablar con ella afectuosamente, pasándole el brazo</w:t>
      </w:r>
      <w:r w:rsidR="00C2116D">
        <w:rPr>
          <w:lang w:val="es-ES"/>
        </w:rPr>
        <w:t xml:space="preserve"> </w:t>
      </w:r>
      <w:r w:rsidRPr="00C2116D">
        <w:rPr>
          <w:lang w:val="es-ES"/>
        </w:rPr>
        <w:t>por los hombros. Observó a las dos con atención, calculando las posibilidades</w:t>
      </w:r>
      <w:r w:rsidR="00C2116D">
        <w:rPr>
          <w:lang w:val="es-ES"/>
        </w:rPr>
        <w:t xml:space="preserve"> </w:t>
      </w:r>
      <w:r w:rsidRPr="00C2116D">
        <w:rPr>
          <w:lang w:val="es-ES"/>
        </w:rPr>
        <w:t>de éxito</w:t>
      </w:r>
      <w:r w:rsidRPr="00C2116D">
        <w:rPr>
          <w:b/>
          <w:color w:val="FF0000"/>
          <w:vertAlign w:val="superscript"/>
          <w:lang w:val="es-ES"/>
        </w:rPr>
        <w:t>6</w:t>
      </w:r>
      <w:r w:rsidRPr="00C2116D">
        <w:rPr>
          <w:lang w:val="es-ES"/>
        </w:rPr>
        <w:t xml:space="preserve"> que cada una podía ofrecer: había que decidirse antes de abordarlas.</w:t>
      </w:r>
    </w:p>
    <w:p w:rsidR="00C2116D" w:rsidRPr="00C2116D" w:rsidRDefault="00C2116D" w:rsidP="00C2116D">
      <w:pPr>
        <w:pStyle w:val="Paragraphedeliste"/>
        <w:rPr>
          <w:lang w:val="es-ES"/>
        </w:rPr>
      </w:pPr>
    </w:p>
    <w:p w:rsidR="0025392D" w:rsidRPr="0025392D" w:rsidRDefault="0025392D" w:rsidP="0025392D">
      <w:pPr>
        <w:pStyle w:val="Paragraphedeliste"/>
        <w:rPr>
          <w:lang w:val="es-ES"/>
        </w:rPr>
      </w:pPr>
      <w:r w:rsidRPr="0025392D">
        <w:rPr>
          <w:lang w:val="es-ES"/>
        </w:rPr>
        <w:t xml:space="preserve">Juan </w:t>
      </w:r>
      <w:proofErr w:type="spellStart"/>
      <w:r w:rsidRPr="0025392D">
        <w:rPr>
          <w:lang w:val="es-ES"/>
        </w:rPr>
        <w:t>Marsé</w:t>
      </w:r>
      <w:proofErr w:type="spellEnd"/>
      <w:r w:rsidRPr="0025392D">
        <w:rPr>
          <w:lang w:val="es-ES"/>
        </w:rPr>
        <w:t xml:space="preserve"> (escritor español), Últimas tardes con Teresa, 1965</w:t>
      </w:r>
    </w:p>
    <w:p w:rsidR="00C2116D" w:rsidRDefault="00C2116D" w:rsidP="0025392D">
      <w:pPr>
        <w:pStyle w:val="Paragraphedeliste"/>
        <w:rPr>
          <w:lang w:val="es-ES"/>
        </w:rPr>
      </w:pPr>
    </w:p>
    <w:p w:rsidR="003E4D82" w:rsidRPr="002075F3" w:rsidRDefault="0025392D" w:rsidP="00C2116D">
      <w:pPr>
        <w:pStyle w:val="Paragraphedeliste"/>
      </w:pPr>
      <w:r w:rsidRPr="00C2116D">
        <w:rPr>
          <w:b/>
          <w:color w:val="FF0000"/>
        </w:rPr>
        <w:t>1.</w:t>
      </w:r>
      <w:r>
        <w:t xml:space="preserve"> quartier </w:t>
      </w:r>
      <w:r w:rsidRPr="00C2116D">
        <w:rPr>
          <w:b/>
          <w:color w:val="FF0000"/>
        </w:rPr>
        <w:t>2.</w:t>
      </w:r>
      <w:r w:rsidR="00C2116D">
        <w:t xml:space="preserve"> </w:t>
      </w:r>
      <w:proofErr w:type="gramStart"/>
      <w:r w:rsidR="00C2116D">
        <w:t>grilles</w:t>
      </w:r>
      <w:proofErr w:type="gramEnd"/>
      <w:r w:rsidR="00C2116D">
        <w:t xml:space="preserve"> </w:t>
      </w:r>
      <w:r w:rsidRPr="00C2116D">
        <w:rPr>
          <w:b/>
          <w:color w:val="FF0000"/>
        </w:rPr>
        <w:t>3.</w:t>
      </w:r>
      <w:r>
        <w:t xml:space="preserve"> </w:t>
      </w:r>
      <w:proofErr w:type="gramStart"/>
      <w:r>
        <w:t>le</w:t>
      </w:r>
      <w:proofErr w:type="gramEnd"/>
      <w:r>
        <w:t xml:space="preserve"> garde-boue </w:t>
      </w:r>
      <w:r w:rsidRPr="00C2116D">
        <w:rPr>
          <w:b/>
          <w:color w:val="FF0000"/>
        </w:rPr>
        <w:t>4.</w:t>
      </w:r>
      <w:r>
        <w:t xml:space="preserve"> </w:t>
      </w:r>
      <w:proofErr w:type="gramStart"/>
      <w:r>
        <w:t>se</w:t>
      </w:r>
      <w:proofErr w:type="gramEnd"/>
      <w:r>
        <w:t xml:space="preserve"> redressa</w:t>
      </w:r>
      <w:r w:rsidR="00C2116D">
        <w:t xml:space="preserve"> </w:t>
      </w:r>
      <w:r w:rsidRPr="00C2116D">
        <w:rPr>
          <w:b/>
          <w:color w:val="FF0000"/>
        </w:rPr>
        <w:t>5.</w:t>
      </w:r>
      <w:r>
        <w:t xml:space="preserve"> </w:t>
      </w:r>
      <w:proofErr w:type="gramStart"/>
      <w:r>
        <w:t>un</w:t>
      </w:r>
      <w:proofErr w:type="gramEnd"/>
      <w:r>
        <w:t xml:space="preserve"> saule </w:t>
      </w:r>
      <w:bookmarkStart w:id="0" w:name="_GoBack"/>
      <w:r w:rsidRPr="00C2116D">
        <w:rPr>
          <w:b/>
          <w:color w:val="FF0000"/>
        </w:rPr>
        <w:t>6.</w:t>
      </w:r>
      <w:bookmarkEnd w:id="0"/>
      <w:r>
        <w:t xml:space="preserve"> </w:t>
      </w:r>
      <w:proofErr w:type="gramStart"/>
      <w:r>
        <w:t>succès</w:t>
      </w:r>
      <w:proofErr w:type="gramEnd"/>
    </w:p>
    <w:sectPr w:rsidR="003E4D82" w:rsidRPr="00207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BC"/>
    <w:rsid w:val="001722ED"/>
    <w:rsid w:val="001E02B6"/>
    <w:rsid w:val="002075F3"/>
    <w:rsid w:val="0025392D"/>
    <w:rsid w:val="003D1BAE"/>
    <w:rsid w:val="003E4D82"/>
    <w:rsid w:val="005225A8"/>
    <w:rsid w:val="00745699"/>
    <w:rsid w:val="007C1D51"/>
    <w:rsid w:val="00A273BC"/>
    <w:rsid w:val="00B91BE0"/>
    <w:rsid w:val="00C2116D"/>
    <w:rsid w:val="00CB2276"/>
    <w:rsid w:val="00D931BC"/>
    <w:rsid w:val="00E24CF0"/>
    <w:rsid w:val="00E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3CF151CA"/>
  <w15:chartTrackingRefBased/>
  <w15:docId w15:val="{44BE1310-5311-47F5-889B-DAABBB7E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2ED"/>
    <w:pPr>
      <w:spacing w:after="0" w:line="240" w:lineRule="auto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273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  <w:sz w:val="24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  <w:style w:type="character" w:customStyle="1" w:styleId="Titre4Car">
    <w:name w:val="Titre 4 Car"/>
    <w:basedOn w:val="Policepardfaut"/>
    <w:link w:val="Titre4"/>
    <w:uiPriority w:val="9"/>
    <w:rsid w:val="00A273B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1126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6</cp:revision>
  <dcterms:created xsi:type="dcterms:W3CDTF">2020-03-31T15:22:00Z</dcterms:created>
  <dcterms:modified xsi:type="dcterms:W3CDTF">2020-03-31T16:02:00Z</dcterms:modified>
</cp:coreProperties>
</file>