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7E3C47" w:rsidP="007E3C47">
      <w:pPr>
        <w:pStyle w:val="Titre1"/>
        <w:rPr>
          <w:lang w:val="es-ES"/>
        </w:rPr>
      </w:pPr>
      <w:r w:rsidRPr="007E3C47">
        <w:rPr>
          <w:lang w:val="es-ES"/>
        </w:rPr>
        <w:t>Unidad 8 La Movida no ha muerto</w:t>
      </w:r>
    </w:p>
    <w:p w:rsidR="007E3C47" w:rsidRDefault="007E3C47" w:rsidP="007E3C47">
      <w:pPr>
        <w:pStyle w:val="Titre2"/>
        <w:rPr>
          <w:lang w:val="es-ES"/>
        </w:rPr>
      </w:pPr>
    </w:p>
    <w:p w:rsidR="007E3C47" w:rsidRDefault="007E3C47" w:rsidP="007E3C47">
      <w:pPr>
        <w:pStyle w:val="Titre2"/>
        <w:rPr>
          <w:lang w:val="es-ES"/>
        </w:rPr>
      </w:pPr>
      <w:r w:rsidRPr="007E3C47">
        <w:rPr>
          <w:lang w:val="es-ES"/>
        </w:rPr>
        <w:t xml:space="preserve">La Movida y el poder </w:t>
      </w:r>
      <w:proofErr w:type="spellStart"/>
      <w:r w:rsidRPr="007E3C47">
        <w:rPr>
          <w:lang w:val="es-ES"/>
        </w:rPr>
        <w:t>Vidéo</w:t>
      </w:r>
      <w:proofErr w:type="spellEnd"/>
    </w:p>
    <w:p w:rsidR="007E3C47" w:rsidRPr="007E3C47" w:rsidRDefault="007E3C47" w:rsidP="007E3C47">
      <w:pPr>
        <w:rPr>
          <w:lang w:val="es-ES"/>
        </w:rPr>
      </w:pPr>
    </w:p>
    <w:p w:rsidR="007E3C47" w:rsidRPr="007E3C47" w:rsidRDefault="007E3C47" w:rsidP="007E3C47">
      <w:pPr>
        <w:pStyle w:val="Paragraphedeliste"/>
        <w:rPr>
          <w:lang w:val="es-ES"/>
        </w:rPr>
      </w:pPr>
      <w:r w:rsidRPr="007E3C47">
        <w:rPr>
          <w:lang w:val="es-ES"/>
        </w:rPr>
        <w:t>Hoy día se cuestiona la espontaneidad</w:t>
      </w:r>
      <w:r>
        <w:rPr>
          <w:lang w:val="es-ES"/>
        </w:rPr>
        <w:t xml:space="preserve"> de la Movida. Algunos critican </w:t>
      </w:r>
      <w:r w:rsidRPr="007E3C47">
        <w:rPr>
          <w:lang w:val="es-ES"/>
        </w:rPr>
        <w:t>que durante la Transición el poder político aprovechó el movimiento</w:t>
      </w:r>
      <w:r>
        <w:rPr>
          <w:lang w:val="es-ES"/>
        </w:rPr>
        <w:t xml:space="preserve"> </w:t>
      </w:r>
      <w:r w:rsidRPr="007E3C47">
        <w:rPr>
          <w:lang w:val="es-ES"/>
        </w:rPr>
        <w:t>para modernizar su imagen.</w:t>
      </w:r>
    </w:p>
    <w:p w:rsidR="007E3C47" w:rsidRPr="007E3C47" w:rsidRDefault="007E3C47" w:rsidP="007E3C47">
      <w:pPr>
        <w:pStyle w:val="Paragraphedeliste"/>
        <w:rPr>
          <w:lang w:val="es-ES"/>
        </w:rPr>
      </w:pPr>
      <w:r w:rsidRPr="007E3C47">
        <w:rPr>
          <w:lang w:val="es-ES"/>
        </w:rPr>
        <w:t>José Luis Moreno-Ruiz [...] desm</w:t>
      </w:r>
      <w:r>
        <w:rPr>
          <w:lang w:val="es-ES"/>
        </w:rPr>
        <w:t xml:space="preserve">onta desde el recuerdo personal </w:t>
      </w:r>
      <w:r w:rsidRPr="007E3C47">
        <w:rPr>
          <w:lang w:val="es-ES"/>
        </w:rPr>
        <w:t>un movimiento cultural que considera inane</w:t>
      </w:r>
      <w:r w:rsidRPr="007E3C47">
        <w:rPr>
          <w:b/>
          <w:color w:val="FF0000"/>
          <w:vertAlign w:val="superscript"/>
          <w:lang w:val="es-ES"/>
        </w:rPr>
        <w:t>1</w:t>
      </w:r>
      <w:r w:rsidRPr="007E3C47">
        <w:rPr>
          <w:lang w:val="es-ES"/>
        </w:rPr>
        <w:t xml:space="preserve"> y promovido desde el</w:t>
      </w:r>
      <w:r>
        <w:rPr>
          <w:lang w:val="es-ES"/>
        </w:rPr>
        <w:t xml:space="preserve"> </w:t>
      </w:r>
      <w:r w:rsidRPr="007E3C47">
        <w:rPr>
          <w:lang w:val="es-ES"/>
        </w:rPr>
        <w:t>poder. [...] La ilustración de cubierta</w:t>
      </w:r>
      <w:r w:rsidRPr="007E3C47">
        <w:rPr>
          <w:b/>
          <w:color w:val="FF0000"/>
          <w:vertAlign w:val="superscript"/>
          <w:lang w:val="es-ES"/>
        </w:rPr>
        <w:t>2</w:t>
      </w:r>
      <w:r w:rsidRPr="007E3C47">
        <w:rPr>
          <w:lang w:val="es-ES"/>
        </w:rPr>
        <w:t xml:space="preserve">, de Mario </w:t>
      </w:r>
      <w:proofErr w:type="spellStart"/>
      <w:r w:rsidRPr="007E3C47">
        <w:rPr>
          <w:lang w:val="es-ES"/>
        </w:rPr>
        <w:t>Rivière</w:t>
      </w:r>
      <w:proofErr w:type="spellEnd"/>
      <w:r w:rsidRPr="007E3C47">
        <w:rPr>
          <w:lang w:val="es-ES"/>
        </w:rPr>
        <w:t>, muestra a un</w:t>
      </w:r>
      <w:r>
        <w:rPr>
          <w:lang w:val="es-ES"/>
        </w:rPr>
        <w:t xml:space="preserve"> </w:t>
      </w:r>
      <w:r w:rsidRPr="007E3C47">
        <w:rPr>
          <w:lang w:val="es-ES"/>
        </w:rPr>
        <w:t>personaje que, como muchos otros de aquella época, sigue teniendo</w:t>
      </w:r>
      <w:r>
        <w:rPr>
          <w:lang w:val="es-ES"/>
        </w:rPr>
        <w:t xml:space="preserve"> </w:t>
      </w:r>
      <w:r w:rsidRPr="007E3C47">
        <w:rPr>
          <w:lang w:val="es-ES"/>
        </w:rPr>
        <w:t>su peso: Felipe González</w:t>
      </w:r>
      <w:r w:rsidRPr="007E3C47">
        <w:rPr>
          <w:b/>
          <w:color w:val="FF0000"/>
          <w:vertAlign w:val="superscript"/>
          <w:lang w:val="es-ES"/>
        </w:rPr>
        <w:t>3</w:t>
      </w:r>
      <w:r w:rsidRPr="007E3C47">
        <w:rPr>
          <w:lang w:val="es-ES"/>
        </w:rPr>
        <w:t>. Eso sí, con una colorida estrella muy pop</w:t>
      </w:r>
      <w:r>
        <w:rPr>
          <w:lang w:val="es-ES"/>
        </w:rPr>
        <w:t xml:space="preserve"> </w:t>
      </w:r>
      <w:r w:rsidRPr="007E3C47">
        <w:rPr>
          <w:lang w:val="es-ES"/>
        </w:rPr>
        <w:t>maquillada sobre la cara.</w:t>
      </w:r>
    </w:p>
    <w:p w:rsidR="007E3C47" w:rsidRDefault="007E3C47" w:rsidP="007E3C47">
      <w:pPr>
        <w:pStyle w:val="Paragraphedeliste"/>
        <w:rPr>
          <w:lang w:val="es-ES"/>
        </w:rPr>
      </w:pPr>
    </w:p>
    <w:p w:rsidR="007E3C47" w:rsidRPr="007E3C47" w:rsidRDefault="007E3C47" w:rsidP="007E3C47">
      <w:pPr>
        <w:pStyle w:val="Paragraphedeliste"/>
        <w:rPr>
          <w:lang w:val="es-ES"/>
        </w:rPr>
      </w:pPr>
      <w:r w:rsidRPr="007E3C47">
        <w:rPr>
          <w:lang w:val="es-ES"/>
        </w:rPr>
        <w:t>Sergio C. Fanjul (escritor español), El País, 3/11/2016</w:t>
      </w:r>
    </w:p>
    <w:p w:rsidR="007E3C47" w:rsidRDefault="007E3C47" w:rsidP="007E3C47">
      <w:pPr>
        <w:pStyle w:val="Paragraphedeliste"/>
        <w:rPr>
          <w:lang w:val="es-ES"/>
        </w:rPr>
      </w:pPr>
    </w:p>
    <w:p w:rsidR="00E22E59" w:rsidRDefault="007E3C47" w:rsidP="007E3C47">
      <w:pPr>
        <w:pStyle w:val="Paragraphedeliste"/>
        <w:rPr>
          <w:lang w:val="es-ES"/>
        </w:rPr>
      </w:pPr>
      <w:r w:rsidRPr="007E3C47">
        <w:rPr>
          <w:b/>
          <w:color w:val="FF0000"/>
          <w:lang w:val="es-ES"/>
        </w:rPr>
        <w:t xml:space="preserve">1. </w:t>
      </w:r>
      <w:r w:rsidRPr="007E3C47">
        <w:rPr>
          <w:lang w:val="es-ES"/>
        </w:rPr>
        <w:t xml:space="preserve">inútil </w:t>
      </w:r>
      <w:r w:rsidRPr="007E3C47">
        <w:rPr>
          <w:b/>
          <w:color w:val="FF0000"/>
          <w:lang w:val="es-ES"/>
        </w:rPr>
        <w:t>2.</w:t>
      </w:r>
      <w:r w:rsidRPr="007E3C47">
        <w:rPr>
          <w:lang w:val="es-ES"/>
        </w:rPr>
        <w:t xml:space="preserve"> la </w:t>
      </w:r>
      <w:proofErr w:type="spellStart"/>
      <w:r w:rsidRPr="007E3C47">
        <w:rPr>
          <w:lang w:val="es-ES"/>
        </w:rPr>
        <w:t>couverture</w:t>
      </w:r>
      <w:proofErr w:type="spellEnd"/>
      <w:r w:rsidRPr="007E3C47">
        <w:rPr>
          <w:lang w:val="es-ES"/>
        </w:rPr>
        <w:t xml:space="preserve"> </w:t>
      </w:r>
      <w:r w:rsidRPr="007E3C47">
        <w:rPr>
          <w:b/>
          <w:color w:val="FF0000"/>
          <w:lang w:val="es-ES"/>
        </w:rPr>
        <w:t>3.</w:t>
      </w:r>
      <w:r w:rsidRPr="007E3C47">
        <w:rPr>
          <w:lang w:val="es-ES"/>
        </w:rPr>
        <w:t xml:space="preserve"> Presidente del Gobierno español de 1982 a 1996</w:t>
      </w:r>
    </w:p>
    <w:p w:rsidR="00E22E59" w:rsidRDefault="00E22E59" w:rsidP="00E22E59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E22E59" w:rsidRPr="00E22E59" w:rsidRDefault="00E22E59" w:rsidP="00E22E59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Una chica de la Movida 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Dos amigos de infancia se rencuentran en los años 80 en Madrid.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–¡Ángel! –dijo Irene–. ¿Por qué no me has dicho que eras tú? […]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Cuando le dije que la había reconocido en</w:t>
      </w:r>
      <w:r>
        <w:rPr>
          <w:lang w:val="es-ES"/>
        </w:rPr>
        <w:t xml:space="preserve"> las imágenes de un telediario, </w:t>
      </w:r>
      <w:r w:rsidRPr="00E22E59">
        <w:rPr>
          <w:lang w:val="es-ES"/>
        </w:rPr>
        <w:t>me contó que durante unos meses había trabajado en una emisora de</w:t>
      </w:r>
      <w:r>
        <w:rPr>
          <w:lang w:val="es-ES"/>
        </w:rPr>
        <w:t xml:space="preserve"> </w:t>
      </w:r>
      <w:r w:rsidRPr="00E22E59">
        <w:rPr>
          <w:lang w:val="es-ES"/>
        </w:rPr>
        <w:t>radio cubriendo una baja por maternidad</w:t>
      </w:r>
      <w:r w:rsidRPr="00E22E59">
        <w:rPr>
          <w:b/>
          <w:color w:val="FF0000"/>
          <w:vertAlign w:val="superscript"/>
          <w:lang w:val="es-ES"/>
        </w:rPr>
        <w:t>1</w:t>
      </w:r>
      <w:r w:rsidRPr="00E22E59">
        <w:rPr>
          <w:lang w:val="es-ES"/>
        </w:rPr>
        <w:t>. Ahora no. Ahora ese tipo de</w:t>
      </w:r>
      <w:r>
        <w:rPr>
          <w:lang w:val="es-ES"/>
        </w:rPr>
        <w:t xml:space="preserve"> </w:t>
      </w:r>
      <w:r w:rsidRPr="00E22E59">
        <w:rPr>
          <w:lang w:val="es-ES"/>
        </w:rPr>
        <w:t>periodismo no le interesaba, y lo que le gustaba eran los fanzines.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–¿Fanzines? –dije.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–Ya sabes: música, cómic, ciencia ficción.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–Sí, claro. Fanzines.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–¡No me digas que no has visto nunca uno! –Y fingió escandalizarse.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Yo me resistía a verla como una desc</w:t>
      </w:r>
      <w:r>
        <w:rPr>
          <w:lang w:val="es-ES"/>
        </w:rPr>
        <w:t xml:space="preserve">onocida. […] Pero la Irene real </w:t>
      </w:r>
      <w:r w:rsidRPr="00E22E59">
        <w:rPr>
          <w:lang w:val="es-ES"/>
        </w:rPr>
        <w:t>tenía poco que ver con aquella Irene idealizada. Cazadora de cuero</w:t>
      </w:r>
      <w:r w:rsidRPr="00E22E59">
        <w:rPr>
          <w:b/>
          <w:color w:val="FF0000"/>
          <w:vertAlign w:val="superscript"/>
          <w:lang w:val="es-ES"/>
        </w:rPr>
        <w:t>2</w:t>
      </w:r>
      <w:r w:rsidRPr="00E22E59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E22E59">
        <w:rPr>
          <w:lang w:val="es-ES"/>
        </w:rPr>
        <w:t>corte masculino, cinturón ancho con tachuelas</w:t>
      </w:r>
      <w:r w:rsidRPr="00E22E59">
        <w:rPr>
          <w:b/>
          <w:color w:val="FF0000"/>
          <w:vertAlign w:val="superscript"/>
          <w:lang w:val="es-ES"/>
        </w:rPr>
        <w:t>3</w:t>
      </w:r>
      <w:r w:rsidRPr="00E22E59">
        <w:rPr>
          <w:lang w:val="es-ES"/>
        </w:rPr>
        <w:t>, camiseta de piel de</w:t>
      </w:r>
      <w:r>
        <w:rPr>
          <w:lang w:val="es-ES"/>
        </w:rPr>
        <w:t xml:space="preserve"> </w:t>
      </w:r>
      <w:r w:rsidRPr="00E22E59">
        <w:rPr>
          <w:lang w:val="es-ES"/>
        </w:rPr>
        <w:t>leopardo: su aspecto era de esas chicas de la “movida” que salían en los</w:t>
      </w:r>
      <w:r>
        <w:rPr>
          <w:lang w:val="es-ES"/>
        </w:rPr>
        <w:t xml:space="preserve"> </w:t>
      </w:r>
      <w:r w:rsidRPr="00E22E59">
        <w:rPr>
          <w:lang w:val="es-ES"/>
        </w:rPr>
        <w:t>periódicos y las revistas.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–Estás muy guapa –dije, y se echó a reír: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–¡Qué antiguo eres!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Siguió hablándome de su vida. Le encanta</w:t>
      </w:r>
      <w:r>
        <w:rPr>
          <w:lang w:val="es-ES"/>
        </w:rPr>
        <w:t xml:space="preserve">ba Madrid, que para ella era el </w:t>
      </w:r>
      <w:r w:rsidRPr="00E22E59">
        <w:rPr>
          <w:lang w:val="es-ES"/>
        </w:rPr>
        <w:t>centro del mundo. Sus fanzines nunca pasaban del segundo o tercer número,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pero le daba igual. Le habían servido para conocer gente. Si no hubiera sido por</w:t>
      </w:r>
      <w:r>
        <w:rPr>
          <w:lang w:val="es-ES"/>
        </w:rPr>
        <w:t xml:space="preserve"> </w:t>
      </w:r>
      <w:r w:rsidRPr="00E22E59">
        <w:rPr>
          <w:lang w:val="es-ES"/>
        </w:rPr>
        <w:t>esos fanzines, no estaría ahora trabajando donde trabajaba, una empresita</w:t>
      </w:r>
      <w:r w:rsidRPr="00E22E59">
        <w:rPr>
          <w:b/>
          <w:color w:val="FF0000"/>
          <w:vertAlign w:val="superscript"/>
          <w:lang w:val="es-ES"/>
        </w:rPr>
        <w:t>4</w:t>
      </w:r>
      <w:r w:rsidRPr="00E22E59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E22E59">
        <w:rPr>
          <w:lang w:val="es-ES"/>
        </w:rPr>
        <w:t>unos amigos que se dedicaban a organizar conciertos. Y no se arrepentía de</w:t>
      </w:r>
      <w:r>
        <w:rPr>
          <w:lang w:val="es-ES"/>
        </w:rPr>
        <w:t xml:space="preserve"> </w:t>
      </w:r>
      <w:r w:rsidRPr="00E22E59">
        <w:rPr>
          <w:lang w:val="es-ES"/>
        </w:rPr>
        <w:t>haber dejado el periodis</w:t>
      </w:r>
      <w:r>
        <w:rPr>
          <w:lang w:val="es-ES"/>
        </w:rPr>
        <w:t xml:space="preserve">mo: cada vez les iba mejor. ¡El </w:t>
      </w:r>
      <w:r w:rsidRPr="00E22E59">
        <w:rPr>
          <w:lang w:val="es-ES"/>
        </w:rPr>
        <w:t>concierto de la semana</w:t>
      </w:r>
      <w:r>
        <w:rPr>
          <w:lang w:val="es-ES"/>
        </w:rPr>
        <w:t xml:space="preserve"> </w:t>
      </w:r>
      <w:r w:rsidRPr="00E22E59">
        <w:rPr>
          <w:lang w:val="es-ES"/>
        </w:rPr>
        <w:t>anterior había sido un bombazo! Me miró con aire interrogativo:</w:t>
      </w: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¿No has oído hablar del Concierto de Primavera</w:t>
      </w:r>
      <w:r w:rsidRPr="0068790E">
        <w:rPr>
          <w:b/>
          <w:color w:val="FF0000"/>
          <w:vertAlign w:val="superscript"/>
          <w:lang w:val="es-ES"/>
        </w:rPr>
        <w:t>5</w:t>
      </w:r>
      <w:r w:rsidRPr="00E22E59">
        <w:rPr>
          <w:lang w:val="es-ES"/>
        </w:rPr>
        <w:t>? Ocho horas de música,</w:t>
      </w:r>
    </w:p>
    <w:p w:rsidR="00E22E59" w:rsidRPr="0068790E" w:rsidRDefault="00E22E59" w:rsidP="0068790E">
      <w:pPr>
        <w:pStyle w:val="Paragraphedeliste"/>
        <w:rPr>
          <w:lang w:val="es-ES"/>
        </w:rPr>
      </w:pPr>
      <w:r w:rsidRPr="00E22E59">
        <w:rPr>
          <w:lang w:val="es-ES"/>
        </w:rPr>
        <w:t>más de quince mil personas… ¡Salió en todas par</w:t>
      </w:r>
      <w:r w:rsidR="0068790E">
        <w:rPr>
          <w:lang w:val="es-ES"/>
        </w:rPr>
        <w:t xml:space="preserve">tes y tú ni te enteraste! ¿Pero </w:t>
      </w:r>
      <w:r w:rsidRPr="0068790E">
        <w:rPr>
          <w:lang w:val="es-ES"/>
        </w:rPr>
        <w:t>de qué planeta vienes?</w:t>
      </w:r>
    </w:p>
    <w:p w:rsidR="0068790E" w:rsidRDefault="0068790E" w:rsidP="00E22E59">
      <w:pPr>
        <w:pStyle w:val="Paragraphedeliste"/>
        <w:rPr>
          <w:lang w:val="es-ES"/>
        </w:rPr>
      </w:pPr>
    </w:p>
    <w:p w:rsidR="00E22E59" w:rsidRPr="00E22E59" w:rsidRDefault="00E22E59" w:rsidP="00E22E59">
      <w:pPr>
        <w:pStyle w:val="Paragraphedeliste"/>
        <w:rPr>
          <w:lang w:val="es-ES"/>
        </w:rPr>
      </w:pPr>
      <w:r w:rsidRPr="00E22E59">
        <w:rPr>
          <w:lang w:val="es-ES"/>
        </w:rPr>
        <w:t>Ignacio Martínez de Pisón (escritor español), Derecho natural, 2017</w:t>
      </w:r>
    </w:p>
    <w:p w:rsidR="0068790E" w:rsidRPr="00E22E59" w:rsidRDefault="0068790E" w:rsidP="00E22E59">
      <w:pPr>
        <w:pStyle w:val="Paragraphedeliste"/>
        <w:rPr>
          <w:lang w:val="es-ES"/>
        </w:rPr>
      </w:pPr>
    </w:p>
    <w:p w:rsidR="00D55E77" w:rsidRDefault="00E22E59" w:rsidP="0068790E">
      <w:pPr>
        <w:pStyle w:val="Paragraphedeliste"/>
        <w:rPr>
          <w:lang w:val="es-ES"/>
        </w:rPr>
      </w:pPr>
      <w:r w:rsidRPr="0068790E">
        <w:rPr>
          <w:b/>
          <w:color w:val="FF0000"/>
        </w:rPr>
        <w:t xml:space="preserve">1. </w:t>
      </w:r>
      <w:r w:rsidRPr="00E22E59">
        <w:t>un congé maternité</w:t>
      </w:r>
      <w:r w:rsidR="0068790E">
        <w:t xml:space="preserve"> </w:t>
      </w:r>
      <w:r w:rsidRPr="0068790E">
        <w:rPr>
          <w:b/>
          <w:color w:val="FF0000"/>
        </w:rPr>
        <w:t>2.</w:t>
      </w:r>
      <w:r w:rsidRPr="00E22E59">
        <w:t xml:space="preserve"> </w:t>
      </w:r>
      <w:proofErr w:type="gramStart"/>
      <w:r w:rsidRPr="00E22E59">
        <w:t>un</w:t>
      </w:r>
      <w:proofErr w:type="gramEnd"/>
      <w:r w:rsidRPr="00E22E59">
        <w:t xml:space="preserve"> blouson en cuir</w:t>
      </w:r>
      <w:r w:rsidR="0068790E">
        <w:t xml:space="preserve"> </w:t>
      </w:r>
      <w:r w:rsidRPr="0068790E">
        <w:rPr>
          <w:b/>
          <w:color w:val="FF0000"/>
        </w:rPr>
        <w:t>3.</w:t>
      </w:r>
      <w:r w:rsidRPr="0068790E">
        <w:t xml:space="preserve"> </w:t>
      </w:r>
      <w:r w:rsidRPr="0068790E">
        <w:rPr>
          <w:lang w:val="es-ES"/>
        </w:rPr>
        <w:t>(</w:t>
      </w:r>
      <w:proofErr w:type="spellStart"/>
      <w:r w:rsidRPr="0068790E">
        <w:rPr>
          <w:lang w:val="es-ES"/>
        </w:rPr>
        <w:t>ici</w:t>
      </w:r>
      <w:proofErr w:type="spellEnd"/>
      <w:r w:rsidRPr="0068790E">
        <w:rPr>
          <w:lang w:val="es-ES"/>
        </w:rPr>
        <w:t xml:space="preserve">) à </w:t>
      </w:r>
      <w:proofErr w:type="spellStart"/>
      <w:r w:rsidRPr="0068790E">
        <w:rPr>
          <w:lang w:val="es-ES"/>
        </w:rPr>
        <w:t>clous</w:t>
      </w:r>
      <w:proofErr w:type="spellEnd"/>
      <w:r w:rsidR="0068790E">
        <w:rPr>
          <w:lang w:val="es-ES"/>
        </w:rPr>
        <w:t xml:space="preserve"> </w:t>
      </w:r>
      <w:r w:rsidRPr="0068790E">
        <w:rPr>
          <w:b/>
          <w:color w:val="FF0000"/>
          <w:lang w:val="es-ES"/>
        </w:rPr>
        <w:t>4.</w:t>
      </w:r>
      <w:r w:rsidRPr="0068790E">
        <w:rPr>
          <w:lang w:val="es-ES"/>
        </w:rPr>
        <w:t xml:space="preserve"> una empresa pequeña</w:t>
      </w:r>
      <w:r w:rsidR="0068790E">
        <w:rPr>
          <w:lang w:val="es-ES"/>
        </w:rPr>
        <w:t xml:space="preserve"> </w:t>
      </w:r>
      <w:r w:rsidRPr="0068790E">
        <w:rPr>
          <w:b/>
          <w:color w:val="FF0000"/>
          <w:lang w:val="es-ES"/>
        </w:rPr>
        <w:t xml:space="preserve">5. </w:t>
      </w:r>
      <w:r w:rsidRPr="0068790E">
        <w:rPr>
          <w:lang w:val="es-ES"/>
        </w:rPr>
        <w:t>concierto organizado el 23</w:t>
      </w:r>
      <w:r w:rsidR="0068790E">
        <w:rPr>
          <w:lang w:val="es-ES"/>
        </w:rPr>
        <w:t xml:space="preserve"> </w:t>
      </w:r>
      <w:r w:rsidRPr="0068790E">
        <w:rPr>
          <w:lang w:val="es-ES"/>
        </w:rPr>
        <w:t>de mayo de 1981</w:t>
      </w:r>
    </w:p>
    <w:p w:rsidR="00D55E77" w:rsidRDefault="00D55E77" w:rsidP="00D55E77">
      <w:pPr>
        <w:rPr>
          <w:rFonts w:ascii="Arial" w:hAnsi="Arial"/>
          <w:sz w:val="24"/>
          <w:lang w:val="es-ES"/>
        </w:rPr>
      </w:pPr>
      <w:r>
        <w:rPr>
          <w:lang w:val="es-ES"/>
        </w:rPr>
        <w:lastRenderedPageBreak/>
        <w:br w:type="page"/>
      </w:r>
    </w:p>
    <w:p w:rsidR="00D55E77" w:rsidRPr="00D55E77" w:rsidRDefault="00D55E77" w:rsidP="00D55E77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Una fiesta estupenda 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El narrador recuerda la Movida.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Otra n</w:t>
      </w:r>
      <w:r>
        <w:rPr>
          <w:lang w:val="es-ES"/>
        </w:rPr>
        <w:t xml:space="preserve">oche […] aparecieron dos chicos </w:t>
      </w:r>
      <w:r w:rsidRPr="00D55E77">
        <w:rPr>
          <w:lang w:val="es-ES"/>
        </w:rPr>
        <w:t>altos y delgados, con el pelo larguísimo […] A</w:t>
      </w:r>
      <w:r>
        <w:rPr>
          <w:lang w:val="es-ES"/>
        </w:rPr>
        <w:t xml:space="preserve"> </w:t>
      </w:r>
      <w:r w:rsidRPr="00D55E77">
        <w:rPr>
          <w:lang w:val="es-ES"/>
        </w:rPr>
        <w:t>ellos –que eran pintores– son los primeros</w:t>
      </w:r>
      <w:r>
        <w:rPr>
          <w:lang w:val="es-ES"/>
        </w:rPr>
        <w:t xml:space="preserve"> </w:t>
      </w:r>
      <w:r w:rsidRPr="00D55E77">
        <w:rPr>
          <w:lang w:val="es-ES"/>
        </w:rPr>
        <w:t>a quienes oí hablar de la fiesta, algo muy</w:t>
      </w:r>
      <w:r>
        <w:rPr>
          <w:lang w:val="es-ES"/>
        </w:rPr>
        <w:t xml:space="preserve"> </w:t>
      </w:r>
      <w:r w:rsidRPr="00D55E77">
        <w:rPr>
          <w:lang w:val="es-ES"/>
        </w:rPr>
        <w:t>importante (decían) que ocurría en Madrid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en l</w:t>
      </w:r>
      <w:r>
        <w:rPr>
          <w:lang w:val="es-ES"/>
        </w:rPr>
        <w:t xml:space="preserve">os meses inmediatos. Una fiesta </w:t>
      </w:r>
      <w:r w:rsidRPr="00D55E77">
        <w:rPr>
          <w:lang w:val="es-ES"/>
        </w:rPr>
        <w:t>estupenda, de las de verdad, un verdadero</w:t>
      </w:r>
      <w:r>
        <w:rPr>
          <w:lang w:val="es-ES"/>
        </w:rPr>
        <w:t xml:space="preserve"> </w:t>
      </w:r>
      <w:r w:rsidRPr="00D55E77">
        <w:rPr>
          <w:lang w:val="es-ES"/>
        </w:rPr>
        <w:t>bombazo. […]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 xml:space="preserve">El caso es que las </w:t>
      </w:r>
      <w:proofErr w:type="spellStart"/>
      <w:r w:rsidRPr="00D55E77">
        <w:rPr>
          <w:lang w:val="es-ES"/>
        </w:rPr>
        <w:t>Kostus</w:t>
      </w:r>
      <w:proofErr w:type="spellEnd"/>
      <w:r w:rsidRPr="00D55E77">
        <w:rPr>
          <w:lang w:val="es-ES"/>
        </w:rPr>
        <w:t xml:space="preserve"> […] me invi</w:t>
      </w:r>
      <w:r>
        <w:rPr>
          <w:lang w:val="es-ES"/>
        </w:rPr>
        <w:t xml:space="preserve">taron </w:t>
      </w:r>
      <w:r w:rsidRPr="00D55E77">
        <w:rPr>
          <w:lang w:val="es-ES"/>
        </w:rPr>
        <w:t>a su casa para que viera sus cuadros. Y acepté</w:t>
      </w:r>
      <w:r>
        <w:rPr>
          <w:lang w:val="es-ES"/>
        </w:rPr>
        <w:t xml:space="preserve"> </w:t>
      </w:r>
      <w:r w:rsidRPr="00D55E77">
        <w:rPr>
          <w:lang w:val="es-ES"/>
        </w:rPr>
        <w:t>la invitación. Porque noté muy buen clima,</w:t>
      </w:r>
      <w:r>
        <w:rPr>
          <w:lang w:val="es-ES"/>
        </w:rPr>
        <w:t xml:space="preserve"> </w:t>
      </w:r>
      <w:r w:rsidRPr="00D55E77">
        <w:rPr>
          <w:lang w:val="es-ES"/>
        </w:rPr>
        <w:t>una marcha</w:t>
      </w:r>
      <w:r w:rsidRPr="00D55E77">
        <w:rPr>
          <w:b/>
          <w:color w:val="FF0000"/>
          <w:vertAlign w:val="superscript"/>
          <w:lang w:val="es-ES"/>
        </w:rPr>
        <w:t>1</w:t>
      </w:r>
      <w:r w:rsidRPr="00D55E77">
        <w:rPr>
          <w:lang w:val="es-ES"/>
        </w:rPr>
        <w:t xml:space="preserve"> muy buena. </w:t>
      </w:r>
      <w:proofErr w:type="gramStart"/>
      <w:r w:rsidRPr="00D55E77">
        <w:rPr>
          <w:lang w:val="es-ES"/>
        </w:rPr>
        <w:t>Y</w:t>
      </w:r>
      <w:proofErr w:type="gramEnd"/>
      <w:r w:rsidRPr="00D55E77">
        <w:rPr>
          <w:lang w:val="es-ES"/>
        </w:rPr>
        <w:t xml:space="preserve"> además –y quizá</w:t>
      </w:r>
      <w:r>
        <w:rPr>
          <w:lang w:val="es-ES"/>
        </w:rPr>
        <w:t xml:space="preserve"> </w:t>
      </w:r>
      <w:r w:rsidRPr="00D55E77">
        <w:rPr>
          <w:lang w:val="es-ES"/>
        </w:rPr>
        <w:t>sobre todo– porque en esa época lo que yo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más que</w:t>
      </w:r>
      <w:r>
        <w:rPr>
          <w:lang w:val="es-ES"/>
        </w:rPr>
        <w:t xml:space="preserve">ría era conocer gente, moverme, </w:t>
      </w:r>
      <w:r w:rsidRPr="00D55E77">
        <w:rPr>
          <w:lang w:val="es-ES"/>
        </w:rPr>
        <w:t>comérmelo todo. ¿Se comprende? […]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Las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Kostus</w:t>
      </w:r>
      <w:proofErr w:type="spellEnd"/>
      <w:r>
        <w:rPr>
          <w:lang w:val="es-ES"/>
        </w:rPr>
        <w:t xml:space="preserve"> tenían en su casa –en </w:t>
      </w:r>
      <w:r w:rsidRPr="00D55E77">
        <w:rPr>
          <w:lang w:val="es-ES"/>
        </w:rPr>
        <w:t>aquella de entonces, un piso grande y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muy destartalado</w:t>
      </w:r>
      <w:r w:rsidRPr="00D55E77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– presidiéndolo todo un </w:t>
      </w:r>
      <w:r w:rsidRPr="00D55E77">
        <w:rPr>
          <w:lang w:val="es-ES"/>
        </w:rPr>
        <w:t>cuadro enorme, una imagen agigantada –pero</w:t>
      </w:r>
      <w:r>
        <w:rPr>
          <w:lang w:val="es-ES"/>
        </w:rPr>
        <w:t xml:space="preserve"> </w:t>
      </w:r>
      <w:r w:rsidRPr="00D55E77">
        <w:rPr>
          <w:lang w:val="es-ES"/>
        </w:rPr>
        <w:t>no hiperrealista, pop si acaso– de la mujer de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Franco, la antaño famosa arpía</w:t>
      </w:r>
      <w:r w:rsidRPr="00D55E77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, con guantes </w:t>
      </w:r>
      <w:r w:rsidRPr="00D55E77">
        <w:rPr>
          <w:lang w:val="es-ES"/>
        </w:rPr>
        <w:t xml:space="preserve">y sombrerito, haciendo ese </w:t>
      </w:r>
      <w:proofErr w:type="spellStart"/>
      <w:r w:rsidRPr="00D55E77">
        <w:rPr>
          <w:lang w:val="es-ES"/>
        </w:rPr>
        <w:t>saludín</w:t>
      </w:r>
      <w:proofErr w:type="spellEnd"/>
      <w:r w:rsidRPr="00D55E77">
        <w:rPr>
          <w:lang w:val="es-ES"/>
        </w:rPr>
        <w:t xml:space="preserve"> cursi y de</w:t>
      </w:r>
      <w:r>
        <w:rPr>
          <w:lang w:val="es-ES"/>
        </w:rPr>
        <w:t xml:space="preserve"> </w:t>
      </w:r>
      <w:r w:rsidRPr="00D55E77">
        <w:rPr>
          <w:lang w:val="es-ES"/>
        </w:rPr>
        <w:t>vaivén</w:t>
      </w:r>
      <w:r w:rsidRPr="00D55E77">
        <w:rPr>
          <w:b/>
          <w:color w:val="FF0000"/>
          <w:vertAlign w:val="superscript"/>
          <w:lang w:val="es-ES"/>
        </w:rPr>
        <w:t>4</w:t>
      </w:r>
      <w:r w:rsidRPr="00D55E77">
        <w:rPr>
          <w:lang w:val="es-ES"/>
        </w:rPr>
        <w:t xml:space="preserve"> que hacen a la plebe, en plan señoras</w:t>
      </w:r>
      <w:r>
        <w:rPr>
          <w:lang w:val="es-ES"/>
        </w:rPr>
        <w:t xml:space="preserve"> </w:t>
      </w:r>
      <w:r w:rsidRPr="00D55E77">
        <w:rPr>
          <w:lang w:val="es-ES"/>
        </w:rPr>
        <w:t>monísimas y cándidas, todas las princesas y</w:t>
      </w:r>
      <w:r>
        <w:rPr>
          <w:lang w:val="es-ES"/>
        </w:rPr>
        <w:t xml:space="preserve"> </w:t>
      </w:r>
      <w:r w:rsidRPr="00D55E77">
        <w:rPr>
          <w:lang w:val="es-ES"/>
        </w:rPr>
        <w:t>primeras damas de este mundo tonto. Pero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aquella era peo</w:t>
      </w:r>
      <w:r>
        <w:rPr>
          <w:lang w:val="es-ES"/>
        </w:rPr>
        <w:t xml:space="preserve">r. Doña Carmen era fea (incluso </w:t>
      </w:r>
      <w:r w:rsidRPr="00D55E77">
        <w:rPr>
          <w:lang w:val="es-ES"/>
        </w:rPr>
        <w:t>con sombrero de Balenciaga) por lo que el</w:t>
      </w:r>
      <w:r>
        <w:rPr>
          <w:lang w:val="es-ES"/>
        </w:rPr>
        <w:t xml:space="preserve"> </w:t>
      </w:r>
      <w:r w:rsidRPr="00D55E77">
        <w:rPr>
          <w:lang w:val="es-ES"/>
        </w:rPr>
        <w:t>retrato, sacado de alguna foto, producía –en</w:t>
      </w:r>
      <w:r>
        <w:rPr>
          <w:lang w:val="es-ES"/>
        </w:rPr>
        <w:t xml:space="preserve"> </w:t>
      </w:r>
      <w:r w:rsidRPr="00D55E77">
        <w:rPr>
          <w:lang w:val="es-ES"/>
        </w:rPr>
        <w:t>sus dimensiones– una sensación de inevitable</w:t>
      </w:r>
      <w:r>
        <w:rPr>
          <w:lang w:val="es-ES"/>
        </w:rPr>
        <w:t xml:space="preserve"> </w:t>
      </w:r>
      <w:r w:rsidRPr="00D55E77">
        <w:rPr>
          <w:lang w:val="es-ES"/>
        </w:rPr>
        <w:t>ridículo. Era como si el pintor (o los pintores)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 xml:space="preserve">admirasen de lejos </w:t>
      </w:r>
      <w:r>
        <w:rPr>
          <w:lang w:val="es-ES"/>
        </w:rPr>
        <w:t xml:space="preserve">[…] a la Señora de </w:t>
      </w:r>
      <w:proofErr w:type="spellStart"/>
      <w:r>
        <w:rPr>
          <w:lang w:val="es-ES"/>
        </w:rPr>
        <w:t>Meirás</w:t>
      </w:r>
      <w:proofErr w:type="spellEnd"/>
      <w:r>
        <w:rPr>
          <w:lang w:val="es-ES"/>
        </w:rPr>
        <w:t xml:space="preserve">, y al </w:t>
      </w:r>
      <w:r w:rsidRPr="00D55E77">
        <w:rPr>
          <w:lang w:val="es-ES"/>
        </w:rPr>
        <w:t>tiempo no tuvieran más remedio que troncharse</w:t>
      </w:r>
      <w:r>
        <w:rPr>
          <w:lang w:val="es-ES"/>
        </w:rPr>
        <w:t xml:space="preserve"> </w:t>
      </w:r>
      <w:r w:rsidRPr="00D55E77">
        <w:rPr>
          <w:lang w:val="es-ES"/>
        </w:rPr>
        <w:t>de</w:t>
      </w:r>
      <w:r w:rsidRPr="00D55E77">
        <w:rPr>
          <w:b/>
          <w:color w:val="FF0000"/>
          <w:vertAlign w:val="superscript"/>
          <w:lang w:val="es-ES"/>
        </w:rPr>
        <w:t>5</w:t>
      </w:r>
      <w:r w:rsidRPr="00D55E77">
        <w:rPr>
          <w:lang w:val="es-ES"/>
        </w:rPr>
        <w:t xml:space="preserve"> ella a carcajadas por resultar tan paleta</w:t>
      </w:r>
      <w:r w:rsidRPr="00D55E77">
        <w:rPr>
          <w:b/>
          <w:color w:val="FF0000"/>
          <w:vertAlign w:val="superscript"/>
          <w:lang w:val="es-ES"/>
        </w:rPr>
        <w:t>6</w:t>
      </w:r>
      <w:r w:rsidRPr="00D55E77">
        <w:rPr>
          <w:lang w:val="es-ES"/>
        </w:rPr>
        <w:t>, tan</w:t>
      </w: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tonta, tan mala pécora</w:t>
      </w:r>
      <w:r w:rsidRPr="00D55E77">
        <w:rPr>
          <w:b/>
          <w:color w:val="FF0000"/>
          <w:vertAlign w:val="superscript"/>
          <w:lang w:val="es-ES"/>
        </w:rPr>
        <w:t>7</w:t>
      </w:r>
      <w:r>
        <w:rPr>
          <w:lang w:val="es-ES"/>
        </w:rPr>
        <w:t xml:space="preserve"> –pensaba yo– que ni </w:t>
      </w:r>
      <w:r w:rsidRPr="00D55E77">
        <w:rPr>
          <w:lang w:val="es-ES"/>
        </w:rPr>
        <w:t>siquiera el kitsch la podía salvar.</w:t>
      </w:r>
    </w:p>
    <w:p w:rsidR="00D55E77" w:rsidRDefault="00D55E77" w:rsidP="00D55E77">
      <w:pPr>
        <w:pStyle w:val="Paragraphedeliste"/>
        <w:rPr>
          <w:lang w:val="es-ES"/>
        </w:rPr>
      </w:pPr>
    </w:p>
    <w:p w:rsidR="00D55E77" w:rsidRPr="00D55E77" w:rsidRDefault="00D55E77" w:rsidP="00D55E77">
      <w:pPr>
        <w:pStyle w:val="Paragraphedeliste"/>
        <w:rPr>
          <w:lang w:val="es-ES"/>
        </w:rPr>
      </w:pPr>
      <w:r w:rsidRPr="00D55E77">
        <w:rPr>
          <w:lang w:val="es-ES"/>
        </w:rPr>
        <w:t>Luis Antonio</w:t>
      </w:r>
      <w:r>
        <w:rPr>
          <w:lang w:val="es-ES"/>
        </w:rPr>
        <w:t xml:space="preserve"> de Villena (escritor español), </w:t>
      </w:r>
      <w:r w:rsidRPr="00D55E77">
        <w:rPr>
          <w:lang w:val="es-ES"/>
        </w:rPr>
        <w:t>Madrid ha muerto, 1999</w:t>
      </w:r>
    </w:p>
    <w:p w:rsidR="00D55E77" w:rsidRDefault="00D55E77" w:rsidP="00D55E77">
      <w:pPr>
        <w:pStyle w:val="Paragraphedeliste"/>
        <w:rPr>
          <w:lang w:val="es-ES"/>
        </w:rPr>
      </w:pPr>
    </w:p>
    <w:p w:rsidR="005E634D" w:rsidRDefault="00D55E77" w:rsidP="00D55E77">
      <w:pPr>
        <w:pStyle w:val="Paragraphedeliste"/>
        <w:rPr>
          <w:lang w:val="es-ES"/>
        </w:rPr>
      </w:pPr>
      <w:r w:rsidRPr="00D55E77">
        <w:rPr>
          <w:b/>
          <w:color w:val="FF0000"/>
          <w:lang w:val="es-ES"/>
        </w:rPr>
        <w:t>1.</w:t>
      </w:r>
      <w:r w:rsidRPr="00D55E77">
        <w:rPr>
          <w:lang w:val="es-ES"/>
        </w:rPr>
        <w:t xml:space="preserve"> (</w:t>
      </w:r>
      <w:proofErr w:type="spellStart"/>
      <w:r w:rsidRPr="00D55E77">
        <w:rPr>
          <w:lang w:val="es-ES"/>
        </w:rPr>
        <w:t>ici</w:t>
      </w:r>
      <w:proofErr w:type="spellEnd"/>
      <w:r w:rsidRPr="00D55E77">
        <w:rPr>
          <w:lang w:val="es-ES"/>
        </w:rPr>
        <w:t xml:space="preserve">) un ambiente </w:t>
      </w:r>
      <w:r w:rsidRPr="00D55E77">
        <w:rPr>
          <w:b/>
          <w:color w:val="FF0000"/>
          <w:lang w:val="es-ES"/>
        </w:rPr>
        <w:t>2.</w:t>
      </w:r>
      <w:r w:rsidRPr="00D55E77">
        <w:rPr>
          <w:lang w:val="es-ES"/>
        </w:rPr>
        <w:t xml:space="preserve"> </w:t>
      </w:r>
      <w:proofErr w:type="spellStart"/>
      <w:r w:rsidRPr="00D55E77">
        <w:rPr>
          <w:lang w:val="es-ES"/>
        </w:rPr>
        <w:t>déglingué</w:t>
      </w:r>
      <w:proofErr w:type="spellEnd"/>
      <w:r w:rsidRPr="00D55E77">
        <w:rPr>
          <w:lang w:val="es-ES"/>
        </w:rPr>
        <w:t xml:space="preserve"> </w:t>
      </w:r>
      <w:r w:rsidRPr="00D55E77">
        <w:rPr>
          <w:b/>
          <w:color w:val="FF0000"/>
          <w:lang w:val="es-ES"/>
        </w:rPr>
        <w:t>3.</w:t>
      </w:r>
      <w:r w:rsidRPr="00D55E77">
        <w:rPr>
          <w:lang w:val="es-ES"/>
        </w:rPr>
        <w:t xml:space="preserve"> mala mujer </w:t>
      </w:r>
      <w:r w:rsidRPr="00D55E77">
        <w:rPr>
          <w:b/>
          <w:color w:val="FF0000"/>
          <w:lang w:val="es-ES"/>
        </w:rPr>
        <w:t>4.</w:t>
      </w:r>
      <w:r w:rsidRPr="00D55E77">
        <w:rPr>
          <w:lang w:val="es-ES"/>
        </w:rPr>
        <w:t xml:space="preserve"> un ges</w:t>
      </w:r>
      <w:r>
        <w:rPr>
          <w:lang w:val="es-ES"/>
        </w:rPr>
        <w:t xml:space="preserve">to </w:t>
      </w:r>
      <w:r w:rsidRPr="00D55E77">
        <w:rPr>
          <w:lang w:val="es-ES"/>
        </w:rPr>
        <w:t xml:space="preserve">de saludo ridículo </w:t>
      </w:r>
      <w:r w:rsidRPr="00D55E77">
        <w:rPr>
          <w:b/>
          <w:color w:val="FF0000"/>
          <w:lang w:val="es-ES"/>
        </w:rPr>
        <w:t xml:space="preserve">5. </w:t>
      </w:r>
      <w:r w:rsidRPr="00D55E77">
        <w:rPr>
          <w:lang w:val="es-ES"/>
        </w:rPr>
        <w:t xml:space="preserve">reírse de </w:t>
      </w:r>
      <w:r w:rsidRPr="00D55E77">
        <w:rPr>
          <w:b/>
          <w:color w:val="FF0000"/>
          <w:lang w:val="es-ES"/>
        </w:rPr>
        <w:t>6.</w:t>
      </w:r>
      <w:r w:rsidRPr="00D55E77">
        <w:rPr>
          <w:lang w:val="es-ES"/>
        </w:rPr>
        <w:t xml:space="preserve"> </w:t>
      </w:r>
      <w:proofErr w:type="spellStart"/>
      <w:r w:rsidRPr="00D55E77">
        <w:rPr>
          <w:lang w:val="es-ES"/>
        </w:rPr>
        <w:t>plouc</w:t>
      </w:r>
      <w:proofErr w:type="spellEnd"/>
      <w:r w:rsidRPr="00D55E77">
        <w:rPr>
          <w:lang w:val="es-ES"/>
        </w:rPr>
        <w:t xml:space="preserve"> </w:t>
      </w:r>
      <w:r w:rsidRPr="00D55E77">
        <w:rPr>
          <w:b/>
          <w:color w:val="FF0000"/>
          <w:lang w:val="es-ES"/>
        </w:rPr>
        <w:t>7.</w:t>
      </w:r>
      <w:r w:rsidRPr="00D55E77">
        <w:rPr>
          <w:lang w:val="es-ES"/>
        </w:rPr>
        <w:t xml:space="preserve"> (fam.) persona mal</w:t>
      </w:r>
      <w:r>
        <w:rPr>
          <w:lang w:val="es-ES"/>
        </w:rPr>
        <w:t xml:space="preserve"> </w:t>
      </w:r>
      <w:r w:rsidRPr="00D55E77">
        <w:rPr>
          <w:lang w:val="es-ES"/>
        </w:rPr>
        <w:t>intencionada</w:t>
      </w:r>
    </w:p>
    <w:p w:rsidR="005E634D" w:rsidRDefault="005E634D" w:rsidP="005E634D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5E634D" w:rsidRPr="005E634D" w:rsidRDefault="005E634D" w:rsidP="005E634D">
      <w:pPr>
        <w:pStyle w:val="Titre2"/>
        <w:rPr>
          <w:lang w:val="es-ES"/>
        </w:rPr>
      </w:pPr>
      <w:r w:rsidRPr="005E634D">
        <w:rPr>
          <w:lang w:val="es-ES"/>
        </w:rPr>
        <w:lastRenderedPageBreak/>
        <w:t>1. La mov</w:t>
      </w:r>
      <w:r>
        <w:rPr>
          <w:lang w:val="es-ES"/>
        </w:rPr>
        <w:t xml:space="preserve">ida, entre cultura y política </w:t>
      </w:r>
    </w:p>
    <w:p w:rsidR="005E634D" w:rsidRDefault="005E634D" w:rsidP="005E634D">
      <w:pPr>
        <w:pStyle w:val="Paragraphedeliste"/>
        <w:rPr>
          <w:lang w:val="es-ES"/>
        </w:rPr>
      </w:pP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Un padre y su hijo conversan sobre el tema de la</w:t>
      </w:r>
    </w:p>
    <w:p w:rsid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Movida madrileña mientras escuchan una canción.</w:t>
      </w:r>
    </w:p>
    <w:p w:rsidR="005E634D" w:rsidRPr="005E634D" w:rsidRDefault="005E634D" w:rsidP="005E634D">
      <w:pPr>
        <w:pStyle w:val="Paragraphedeliste"/>
        <w:rPr>
          <w:lang w:val="es-ES"/>
        </w:rPr>
      </w:pP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Un día cualquiera no sabes qué hora es</w:t>
      </w:r>
    </w:p>
    <w:p w:rsid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Te acuestas a mi lado sin saber por qué…</w:t>
      </w:r>
    </w:p>
    <w:p w:rsidR="005E634D" w:rsidRPr="005E634D" w:rsidRDefault="005E634D" w:rsidP="005E634D">
      <w:pPr>
        <w:pStyle w:val="Paragraphedeliste"/>
        <w:rPr>
          <w:lang w:val="es-ES"/>
        </w:rPr>
      </w:pP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–Vale, ya la c</w:t>
      </w:r>
      <w:r>
        <w:rPr>
          <w:lang w:val="es-ES"/>
        </w:rPr>
        <w:t xml:space="preserve">onozco. Es de Enrique Iglesias, </w:t>
      </w:r>
      <w:r w:rsidRPr="005E634D">
        <w:rPr>
          <w:lang w:val="es-ES"/>
        </w:rPr>
        <w:t>¿verdad?</w:t>
      </w: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 xml:space="preserve">Lo digo para </w:t>
      </w:r>
      <w:r>
        <w:rPr>
          <w:lang w:val="es-ES"/>
        </w:rPr>
        <w:t xml:space="preserve">provocar, sé de sobra que es de </w:t>
      </w:r>
      <w:r w:rsidRPr="005E634D">
        <w:rPr>
          <w:lang w:val="es-ES"/>
        </w:rPr>
        <w:t xml:space="preserve">Antonio Vega y </w:t>
      </w:r>
      <w:proofErr w:type="spellStart"/>
      <w:r w:rsidRPr="005E634D">
        <w:rPr>
          <w:lang w:val="es-ES"/>
        </w:rPr>
        <w:t>Nacha</w:t>
      </w:r>
      <w:proofErr w:type="spellEnd"/>
      <w:r w:rsidRPr="005E634D">
        <w:rPr>
          <w:lang w:val="es-ES"/>
        </w:rPr>
        <w:t xml:space="preserve"> Pop, he oído mil veces la</w:t>
      </w:r>
      <w:r>
        <w:rPr>
          <w:lang w:val="es-ES"/>
        </w:rPr>
        <w:t xml:space="preserve"> </w:t>
      </w:r>
      <w:r w:rsidRPr="005E634D">
        <w:rPr>
          <w:lang w:val="es-ES"/>
        </w:rPr>
        <w:t>gloriosa historia de la Movida madrileña. […]</w:t>
      </w:r>
    </w:p>
    <w:p w:rsid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–Poca broma</w:t>
      </w:r>
      <w:r w:rsidRPr="005E634D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, que es el himno de mi </w:t>
      </w:r>
      <w:r w:rsidRPr="005E634D">
        <w:rPr>
          <w:lang w:val="es-ES"/>
        </w:rPr>
        <w:t>generación. La música de un tiempo y un país. […]</w:t>
      </w:r>
    </w:p>
    <w:p w:rsidR="005E634D" w:rsidRPr="005E634D" w:rsidRDefault="005E634D" w:rsidP="005E634D">
      <w:pPr>
        <w:pStyle w:val="Paragraphedeliste"/>
        <w:rPr>
          <w:lang w:val="es-ES"/>
        </w:rPr>
      </w:pP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Me asomo a la ventana, eres la chica de ayer</w:t>
      </w:r>
    </w:p>
    <w:p w:rsid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Jugando con las flores, en mi jardín.</w:t>
      </w:r>
    </w:p>
    <w:p w:rsidR="005E634D" w:rsidRPr="005E634D" w:rsidRDefault="005E634D" w:rsidP="005E634D">
      <w:pPr>
        <w:pStyle w:val="Paragraphedeliste"/>
        <w:rPr>
          <w:lang w:val="es-ES"/>
        </w:rPr>
      </w:pP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–Cada generación tiene</w:t>
      </w:r>
      <w:r>
        <w:rPr>
          <w:lang w:val="es-ES"/>
        </w:rPr>
        <w:t xml:space="preserve"> su mitología –se </w:t>
      </w:r>
      <w:r w:rsidRPr="005E634D">
        <w:rPr>
          <w:lang w:val="es-ES"/>
        </w:rPr>
        <w:t xml:space="preserve">defiende mi padre–. A </w:t>
      </w:r>
      <w:proofErr w:type="gramStart"/>
      <w:r w:rsidRPr="005E634D">
        <w:rPr>
          <w:lang w:val="es-ES"/>
        </w:rPr>
        <w:t>saber</w:t>
      </w:r>
      <w:proofErr w:type="gramEnd"/>
      <w:r w:rsidRPr="005E634D">
        <w:rPr>
          <w:lang w:val="es-ES"/>
        </w:rPr>
        <w:t xml:space="preserve"> cuáles quedarán</w:t>
      </w:r>
      <w:r>
        <w:rPr>
          <w:lang w:val="es-ES"/>
        </w:rPr>
        <w:t xml:space="preserve"> </w:t>
      </w:r>
      <w:r w:rsidRPr="005E634D">
        <w:rPr>
          <w:lang w:val="es-ES"/>
        </w:rPr>
        <w:t>como vuestros hitos</w:t>
      </w:r>
      <w:r w:rsidRPr="005E634D">
        <w:rPr>
          <w:b/>
          <w:color w:val="FF0000"/>
          <w:vertAlign w:val="superscript"/>
          <w:lang w:val="es-ES"/>
        </w:rPr>
        <w:t>2</w:t>
      </w:r>
      <w:r w:rsidRPr="005E634D">
        <w:rPr>
          <w:lang w:val="es-ES"/>
        </w:rPr>
        <w:t xml:space="preserve"> fundacionales. ¿</w:t>
      </w:r>
      <w:proofErr w:type="spellStart"/>
      <w:r w:rsidRPr="005E634D">
        <w:rPr>
          <w:lang w:val="es-ES"/>
        </w:rPr>
        <w:t>Youtubers</w:t>
      </w:r>
      <w:proofErr w:type="spellEnd"/>
      <w:r w:rsidRPr="005E634D">
        <w:rPr>
          <w:lang w:val="es-ES"/>
        </w:rPr>
        <w:t>?</w:t>
      </w:r>
      <w:r>
        <w:rPr>
          <w:lang w:val="es-ES"/>
        </w:rPr>
        <w:t xml:space="preserve"> </w:t>
      </w:r>
      <w:r w:rsidRPr="005E634D">
        <w:rPr>
          <w:lang w:val="es-ES"/>
        </w:rPr>
        <w:t>¿</w:t>
      </w:r>
      <w:proofErr w:type="spellStart"/>
      <w:r w:rsidRPr="005E634D">
        <w:rPr>
          <w:lang w:val="es-ES"/>
        </w:rPr>
        <w:t>Instagramers</w:t>
      </w:r>
      <w:proofErr w:type="spellEnd"/>
      <w:r w:rsidRPr="005E634D">
        <w:rPr>
          <w:lang w:val="es-ES"/>
        </w:rPr>
        <w:t>?</w:t>
      </w: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Vale, papá, per</w:t>
      </w:r>
      <w:r>
        <w:rPr>
          <w:lang w:val="es-ES"/>
        </w:rPr>
        <w:t xml:space="preserve">o la Movida esa vuestra está un </w:t>
      </w:r>
      <w:r w:rsidRPr="005E634D">
        <w:rPr>
          <w:lang w:val="es-ES"/>
        </w:rPr>
        <w:t>poco… sobrevalorada, ¿no?</w:t>
      </w: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 xml:space="preserve">–¿La Movida? </w:t>
      </w:r>
      <w:r>
        <w:rPr>
          <w:lang w:val="es-ES"/>
        </w:rPr>
        <w:t xml:space="preserve">Qué dices. Fue una explosión de </w:t>
      </w:r>
      <w:r w:rsidRPr="005E634D">
        <w:rPr>
          <w:lang w:val="es-ES"/>
        </w:rPr>
        <w:t>libertad y creatividad después de cuarenta años</w:t>
      </w:r>
      <w:r>
        <w:rPr>
          <w:lang w:val="es-ES"/>
        </w:rPr>
        <w:t xml:space="preserve"> </w:t>
      </w:r>
      <w:r w:rsidRPr="005E634D">
        <w:rPr>
          <w:lang w:val="es-ES"/>
        </w:rPr>
        <w:t>de dictadura. Ahora está de moda disparar contra</w:t>
      </w:r>
      <w:r>
        <w:rPr>
          <w:lang w:val="es-ES"/>
        </w:rPr>
        <w:t xml:space="preserve"> </w:t>
      </w:r>
      <w:r w:rsidRPr="005E634D">
        <w:rPr>
          <w:lang w:val="es-ES"/>
        </w:rPr>
        <w:t>ella, porque la vinculan con la Transición […]. Pero</w:t>
      </w:r>
      <w:r>
        <w:rPr>
          <w:lang w:val="es-ES"/>
        </w:rPr>
        <w:t xml:space="preserve"> </w:t>
      </w:r>
      <w:r w:rsidRPr="005E634D">
        <w:rPr>
          <w:lang w:val="es-ES"/>
        </w:rPr>
        <w:t>la Movida es otra cosa, no simplifiquemos. […]</w:t>
      </w: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Mejor no le di</w:t>
      </w:r>
      <w:r>
        <w:rPr>
          <w:lang w:val="es-ES"/>
        </w:rPr>
        <w:t xml:space="preserve">go lo que me contó un día antes </w:t>
      </w:r>
      <w:r w:rsidRPr="005E634D">
        <w:rPr>
          <w:lang w:val="es-ES"/>
        </w:rPr>
        <w:t>Alberto, el fotógrafo, mientras revelábamos las</w:t>
      </w:r>
      <w:r>
        <w:rPr>
          <w:lang w:val="es-ES"/>
        </w:rPr>
        <w:t xml:space="preserve"> </w:t>
      </w:r>
      <w:r w:rsidRPr="005E634D">
        <w:rPr>
          <w:lang w:val="es-ES"/>
        </w:rPr>
        <w:t>últimas fotos: según él, la Movida fue la marca de</w:t>
      </w:r>
      <w:r>
        <w:rPr>
          <w:lang w:val="es-ES"/>
        </w:rPr>
        <w:t xml:space="preserve"> </w:t>
      </w:r>
      <w:r w:rsidRPr="005E634D">
        <w:rPr>
          <w:lang w:val="es-ES"/>
        </w:rPr>
        <w:t>modernidad de la Transición, y más aún del PSOE</w:t>
      </w:r>
      <w:r w:rsidRPr="005E634D">
        <w:rPr>
          <w:b/>
          <w:color w:val="FF0000"/>
          <w:vertAlign w:val="superscript"/>
          <w:lang w:val="es-ES"/>
        </w:rPr>
        <w:t>3</w:t>
      </w: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Para Alberto, la</w:t>
      </w:r>
      <w:r>
        <w:rPr>
          <w:lang w:val="es-ES"/>
        </w:rPr>
        <w:t xml:space="preserve"> Movida sirvió para neutralizar </w:t>
      </w:r>
      <w:r w:rsidRPr="005E634D">
        <w:rPr>
          <w:lang w:val="es-ES"/>
        </w:rPr>
        <w:t>la muy activa contracultura de esos años –que</w:t>
      </w:r>
      <w:r>
        <w:rPr>
          <w:lang w:val="es-ES"/>
        </w:rPr>
        <w:t xml:space="preserve"> </w:t>
      </w:r>
      <w:r w:rsidRPr="005E634D">
        <w:rPr>
          <w:lang w:val="es-ES"/>
        </w:rPr>
        <w:t>además crecía fuera de Madrid–, favoreciendo</w:t>
      </w:r>
      <w:r>
        <w:rPr>
          <w:lang w:val="es-ES"/>
        </w:rPr>
        <w:t xml:space="preserve"> </w:t>
      </w:r>
      <w:r w:rsidRPr="005E634D">
        <w:rPr>
          <w:lang w:val="es-ES"/>
        </w:rPr>
        <w:t>con dinero público las propuestas más frívolas y</w:t>
      </w:r>
      <w:r>
        <w:rPr>
          <w:lang w:val="es-ES"/>
        </w:rPr>
        <w:t xml:space="preserve"> </w:t>
      </w:r>
      <w:r w:rsidRPr="005E634D">
        <w:rPr>
          <w:lang w:val="es-ES"/>
        </w:rPr>
        <w:t xml:space="preserve">despolitizadas, que ofrecían </w:t>
      </w:r>
      <w:proofErr w:type="gramStart"/>
      <w:r w:rsidRPr="005E634D">
        <w:rPr>
          <w:lang w:val="es-ES"/>
        </w:rPr>
        <w:t>transgresión</w:t>
      </w:r>
      <w:proofErr w:type="gramEnd"/>
      <w:r w:rsidRPr="005E634D">
        <w:rPr>
          <w:lang w:val="es-ES"/>
        </w:rPr>
        <w:t xml:space="preserve"> pero</w:t>
      </w:r>
      <w:r>
        <w:rPr>
          <w:lang w:val="es-ES"/>
        </w:rPr>
        <w:t xml:space="preserve"> </w:t>
      </w:r>
      <w:r w:rsidRPr="005E634D">
        <w:rPr>
          <w:lang w:val="es-ES"/>
        </w:rPr>
        <w:t>sin romper nada, y que darían brillo y color a la</w:t>
      </w:r>
      <w:r>
        <w:rPr>
          <w:lang w:val="es-ES"/>
        </w:rPr>
        <w:t xml:space="preserve"> </w:t>
      </w:r>
      <w:r w:rsidRPr="005E634D">
        <w:rPr>
          <w:lang w:val="es-ES"/>
        </w:rPr>
        <w:t>llegada a España del neoliberalismo.</w:t>
      </w:r>
    </w:p>
    <w:p w:rsidR="005E634D" w:rsidRDefault="005E634D" w:rsidP="005E634D">
      <w:pPr>
        <w:pStyle w:val="Paragraphedeliste"/>
        <w:rPr>
          <w:lang w:val="es-ES"/>
        </w:rPr>
      </w:pPr>
    </w:p>
    <w:p w:rsidR="005E634D" w:rsidRPr="005E634D" w:rsidRDefault="005E634D" w:rsidP="005E634D">
      <w:pPr>
        <w:pStyle w:val="Paragraphedeliste"/>
        <w:rPr>
          <w:lang w:val="es-ES"/>
        </w:rPr>
      </w:pPr>
      <w:r w:rsidRPr="005E634D">
        <w:rPr>
          <w:lang w:val="es-ES"/>
        </w:rPr>
        <w:t>Isaac Rosa (escritor español), Operación Chanquete, 2019</w:t>
      </w:r>
    </w:p>
    <w:p w:rsidR="007E3C47" w:rsidRDefault="005E634D" w:rsidP="005E634D">
      <w:pPr>
        <w:pStyle w:val="Paragraphedeliste"/>
        <w:rPr>
          <w:lang w:val="es-ES"/>
        </w:rPr>
      </w:pPr>
      <w:r w:rsidRPr="005E634D">
        <w:rPr>
          <w:b/>
          <w:color w:val="FF0000"/>
        </w:rPr>
        <w:lastRenderedPageBreak/>
        <w:t>1.</w:t>
      </w:r>
      <w:r w:rsidRPr="005E634D">
        <w:t xml:space="preserve"> Ne te moque pas ! </w:t>
      </w:r>
      <w:r w:rsidRPr="005E634D">
        <w:rPr>
          <w:b/>
          <w:color w:val="FF0000"/>
        </w:rPr>
        <w:t>2.</w:t>
      </w:r>
      <w:r w:rsidRPr="005E634D">
        <w:t xml:space="preserve"> fait marquant </w:t>
      </w:r>
      <w:r w:rsidRPr="005E634D">
        <w:rPr>
          <w:b/>
          <w:color w:val="FF0000"/>
        </w:rPr>
        <w:t>3.</w:t>
      </w:r>
      <w:r w:rsidRPr="005E634D">
        <w:t xml:space="preserve"> </w:t>
      </w:r>
      <w:r w:rsidRPr="005E634D">
        <w:rPr>
          <w:lang w:val="es-ES"/>
        </w:rPr>
        <w:t>Partido Socialista Obrero Español</w:t>
      </w:r>
    </w:p>
    <w:p w:rsidR="009C4A12" w:rsidRDefault="009C4A12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9C4A12" w:rsidRPr="009C4A12" w:rsidRDefault="009C4A12" w:rsidP="009C4A12">
      <w:pPr>
        <w:pStyle w:val="Titre2"/>
        <w:rPr>
          <w:lang w:val="es-ES"/>
        </w:rPr>
      </w:pPr>
      <w:r w:rsidRPr="009C4A12">
        <w:rPr>
          <w:lang w:val="es-ES"/>
        </w:rPr>
        <w:lastRenderedPageBreak/>
        <w:t xml:space="preserve">2. </w:t>
      </w:r>
      <w:r>
        <w:rPr>
          <w:lang w:val="es-ES"/>
        </w:rPr>
        <w:t>¿Mitificar u odiar la Movida?</w:t>
      </w:r>
    </w:p>
    <w:p w:rsidR="009C4A12" w:rsidRDefault="009C4A12" w:rsidP="009C4A12">
      <w:pPr>
        <w:pStyle w:val="Paragraphedeliste"/>
        <w:rPr>
          <w:lang w:val="es-ES"/>
        </w:rPr>
      </w:pPr>
    </w:p>
    <w:p w:rsidR="009C4A12" w:rsidRPr="009C4A12" w:rsidRDefault="009C4A12" w:rsidP="009C4A12">
      <w:pPr>
        <w:pStyle w:val="Paragraphedeliste"/>
        <w:rPr>
          <w:lang w:val="es-ES"/>
        </w:rPr>
      </w:pPr>
      <w:r>
        <w:rPr>
          <w:lang w:val="es-ES"/>
        </w:rPr>
        <w:t>“</w:t>
      </w:r>
      <w:r w:rsidRPr="009C4A12">
        <w:rPr>
          <w:lang w:val="es-ES"/>
        </w:rPr>
        <w:t>Los que no vivie</w:t>
      </w:r>
      <w:r>
        <w:rPr>
          <w:lang w:val="es-ES"/>
        </w:rPr>
        <w:t xml:space="preserve">ron la Movida la odian, yo creo </w:t>
      </w:r>
      <w:r w:rsidRPr="009C4A12">
        <w:rPr>
          <w:lang w:val="es-ES"/>
        </w:rPr>
        <w:t>que por envidia. Y los que la vivieron saben que</w:t>
      </w:r>
      <w:r>
        <w:rPr>
          <w:lang w:val="es-ES"/>
        </w:rPr>
        <w:t xml:space="preserve"> </w:t>
      </w:r>
      <w:r w:rsidRPr="009C4A12">
        <w:rPr>
          <w:lang w:val="es-ES"/>
        </w:rPr>
        <w:t>ya no volverá. Se ha intentado convertir en una</w:t>
      </w:r>
      <w:r>
        <w:rPr>
          <w:lang w:val="es-ES"/>
        </w:rPr>
        <w:t xml:space="preserve"> </w:t>
      </w:r>
      <w:r w:rsidRPr="009C4A12">
        <w:rPr>
          <w:lang w:val="es-ES"/>
        </w:rPr>
        <w:t>cuestión política, diciendo que fue programada por</w:t>
      </w:r>
      <w:r>
        <w:rPr>
          <w:lang w:val="es-ES"/>
        </w:rPr>
        <w:t xml:space="preserve"> </w:t>
      </w:r>
      <w:r w:rsidRPr="009C4A12">
        <w:rPr>
          <w:lang w:val="es-ES"/>
        </w:rPr>
        <w:t>el PSOE, cuando yo nunca les vi la cara.</w:t>
      </w:r>
      <w:r>
        <w:rPr>
          <w:lang w:val="es-ES"/>
        </w:rPr>
        <w:t>”</w:t>
      </w:r>
    </w:p>
    <w:p w:rsidR="009C4A12" w:rsidRDefault="009C4A12" w:rsidP="009C4A12">
      <w:pPr>
        <w:pStyle w:val="Paragraphedeliste"/>
        <w:rPr>
          <w:lang w:val="es-ES"/>
        </w:rPr>
      </w:pPr>
    </w:p>
    <w:p w:rsidR="009C4A12" w:rsidRDefault="009C4A12" w:rsidP="009C4A12">
      <w:pPr>
        <w:pStyle w:val="Paragraphedeliste"/>
        <w:rPr>
          <w:lang w:val="es-ES"/>
        </w:rPr>
      </w:pPr>
      <w:r w:rsidRPr="009C4A12">
        <w:rPr>
          <w:lang w:val="es-ES"/>
        </w:rPr>
        <w:t>Alberto García-</w:t>
      </w:r>
      <w:proofErr w:type="spellStart"/>
      <w:r w:rsidRPr="009C4A12">
        <w:rPr>
          <w:lang w:val="es-ES"/>
        </w:rPr>
        <w:t>Alix</w:t>
      </w:r>
      <w:proofErr w:type="spellEnd"/>
      <w:r w:rsidRPr="009C4A12">
        <w:rPr>
          <w:lang w:val="es-ES"/>
        </w:rPr>
        <w:t xml:space="preserve"> (fotógrafo español)</w:t>
      </w:r>
    </w:p>
    <w:p w:rsidR="009C4A12" w:rsidRPr="009C4A12" w:rsidRDefault="009C4A12" w:rsidP="009C4A12">
      <w:pPr>
        <w:pStyle w:val="Paragraphedeliste"/>
        <w:rPr>
          <w:lang w:val="es-ES"/>
        </w:rPr>
      </w:pPr>
    </w:p>
    <w:p w:rsidR="009C4A12" w:rsidRDefault="009C4A12" w:rsidP="009C4A12">
      <w:pPr>
        <w:pStyle w:val="Paragraphedeliste"/>
        <w:rPr>
          <w:lang w:val="es-ES"/>
        </w:rPr>
      </w:pPr>
      <w:r>
        <w:rPr>
          <w:lang w:val="es-ES"/>
        </w:rPr>
        <w:t>“</w:t>
      </w:r>
      <w:r w:rsidRPr="009C4A12">
        <w:rPr>
          <w:lang w:val="es-ES"/>
        </w:rPr>
        <w:t>Que los polí</w:t>
      </w:r>
      <w:r>
        <w:rPr>
          <w:lang w:val="es-ES"/>
        </w:rPr>
        <w:t xml:space="preserve">ticos no nos utilicen. Nosotros </w:t>
      </w:r>
      <w:r w:rsidRPr="009C4A12">
        <w:rPr>
          <w:lang w:val="es-ES"/>
        </w:rPr>
        <w:t>rompimos con las dos Españas. Éramos hijos de</w:t>
      </w:r>
      <w:r>
        <w:rPr>
          <w:lang w:val="es-ES"/>
        </w:rPr>
        <w:t xml:space="preserve"> </w:t>
      </w:r>
      <w:r w:rsidRPr="009C4A12">
        <w:rPr>
          <w:lang w:val="es-ES"/>
        </w:rPr>
        <w:t>padres marcados por la guerra y queríamos vivir</w:t>
      </w:r>
      <w:r>
        <w:rPr>
          <w:lang w:val="es-ES"/>
        </w:rPr>
        <w:t xml:space="preserve"> </w:t>
      </w:r>
      <w:r w:rsidRPr="009C4A12">
        <w:rPr>
          <w:lang w:val="es-ES"/>
        </w:rPr>
        <w:t>en otro mundo. Creímos que el ser humano era algo</w:t>
      </w:r>
      <w:r>
        <w:rPr>
          <w:lang w:val="es-ES"/>
        </w:rPr>
        <w:t xml:space="preserve"> </w:t>
      </w:r>
      <w:r w:rsidRPr="009C4A12">
        <w:rPr>
          <w:lang w:val="es-ES"/>
        </w:rPr>
        <w:t>más que dos formas opuestas de ver la vida.</w:t>
      </w:r>
      <w:r>
        <w:rPr>
          <w:lang w:val="es-ES"/>
        </w:rPr>
        <w:t>”</w:t>
      </w:r>
    </w:p>
    <w:p w:rsidR="009C4A12" w:rsidRPr="009C4A12" w:rsidRDefault="009C4A12" w:rsidP="009C4A12">
      <w:pPr>
        <w:pStyle w:val="Paragraphedeliste"/>
        <w:rPr>
          <w:lang w:val="es-ES"/>
        </w:rPr>
      </w:pPr>
    </w:p>
    <w:p w:rsidR="00352E25" w:rsidRDefault="009C4A12" w:rsidP="009C4A12">
      <w:pPr>
        <w:pStyle w:val="Paragraphedeliste"/>
        <w:rPr>
          <w:lang w:val="es-ES"/>
        </w:rPr>
      </w:pPr>
      <w:proofErr w:type="spellStart"/>
      <w:r w:rsidRPr="009C4A12">
        <w:rPr>
          <w:lang w:val="es-ES"/>
        </w:rPr>
        <w:t>Ouka</w:t>
      </w:r>
      <w:proofErr w:type="spellEnd"/>
      <w:r w:rsidRPr="009C4A12">
        <w:rPr>
          <w:lang w:val="es-ES"/>
        </w:rPr>
        <w:t xml:space="preserve"> </w:t>
      </w:r>
      <w:proofErr w:type="spellStart"/>
      <w:r w:rsidRPr="009C4A12">
        <w:rPr>
          <w:lang w:val="es-ES"/>
        </w:rPr>
        <w:t>Leele</w:t>
      </w:r>
      <w:proofErr w:type="spellEnd"/>
      <w:r w:rsidRPr="009C4A12">
        <w:rPr>
          <w:lang w:val="es-ES"/>
        </w:rPr>
        <w:t xml:space="preserve"> (fotógrafa española)</w:t>
      </w:r>
    </w:p>
    <w:p w:rsidR="00352E25" w:rsidRDefault="00352E25" w:rsidP="00352E25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352E25" w:rsidRPr="00352E25" w:rsidRDefault="00352E25" w:rsidP="00352E25">
      <w:pPr>
        <w:pStyle w:val="Titre2"/>
        <w:rPr>
          <w:lang w:val="es-ES"/>
        </w:rPr>
      </w:pPr>
      <w:r w:rsidRPr="00352E25">
        <w:rPr>
          <w:lang w:val="es-ES"/>
        </w:rPr>
        <w:lastRenderedPageBreak/>
        <w:t>Despierta la ciudad mutante y noctámbula</w:t>
      </w:r>
    </w:p>
    <w:p w:rsidR="00352E25" w:rsidRDefault="00352E25" w:rsidP="00352E25">
      <w:pPr>
        <w:pStyle w:val="Paragraphedeliste"/>
        <w:rPr>
          <w:lang w:val="es-ES"/>
        </w:rPr>
      </w:pPr>
    </w:p>
    <w:p w:rsidR="00352E25" w:rsidRPr="00352E25" w:rsidRDefault="00352E25" w:rsidP="00352E25">
      <w:pPr>
        <w:pStyle w:val="Paragraphedeliste"/>
        <w:rPr>
          <w:lang w:val="es-ES"/>
        </w:rPr>
      </w:pPr>
      <w:r w:rsidRPr="00352E25">
        <w:rPr>
          <w:lang w:val="es-ES"/>
        </w:rPr>
        <w:t>Quienes la vivieron lo repiten hasta la saciedad: la</w:t>
      </w:r>
      <w:r>
        <w:rPr>
          <w:lang w:val="es-ES"/>
        </w:rPr>
        <w:t xml:space="preserve"> Movida, ese capítulo altamente </w:t>
      </w:r>
      <w:r w:rsidRPr="00352E25">
        <w:rPr>
          <w:lang w:val="es-ES"/>
        </w:rPr>
        <w:t>mitificado, pero mal conocido y peor documentado, no fue un movimiento artístico</w:t>
      </w:r>
      <w:r>
        <w:rPr>
          <w:lang w:val="es-ES"/>
        </w:rPr>
        <w:t xml:space="preserve"> </w:t>
      </w:r>
      <w:r w:rsidRPr="00352E25">
        <w:rPr>
          <w:lang w:val="es-ES"/>
        </w:rPr>
        <w:t>ni tampoco político. No hubo dogmas teóricos a respetar ni se distribuyeron octavillas</w:t>
      </w:r>
      <w:r>
        <w:rPr>
          <w:lang w:val="es-ES"/>
        </w:rPr>
        <w:t xml:space="preserve"> </w:t>
      </w:r>
      <w:r w:rsidRPr="00352E25">
        <w:rPr>
          <w:lang w:val="es-ES"/>
        </w:rPr>
        <w:t>programáticas</w:t>
      </w:r>
      <w:r w:rsidRPr="00352E25">
        <w:rPr>
          <w:b/>
          <w:color w:val="FF0000"/>
          <w:vertAlign w:val="superscript"/>
          <w:lang w:val="es-ES"/>
        </w:rPr>
        <w:t>1</w:t>
      </w:r>
      <w:r w:rsidRPr="00352E25">
        <w:rPr>
          <w:lang w:val="es-ES"/>
        </w:rPr>
        <w:t>. Y, sin embargo, sus efectos en la cultura visual fueron rotundos</w:t>
      </w:r>
      <w:r w:rsidRPr="00352E25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 </w:t>
      </w:r>
      <w:r w:rsidRPr="00352E25">
        <w:rPr>
          <w:lang w:val="es-ES"/>
        </w:rPr>
        <w:t xml:space="preserve">y </w:t>
      </w:r>
      <w:r>
        <w:rPr>
          <w:lang w:val="es-ES"/>
        </w:rPr>
        <w:t xml:space="preserve">duraderos. Tanto como el cambio </w:t>
      </w:r>
      <w:r w:rsidRPr="00352E25">
        <w:rPr>
          <w:lang w:val="es-ES"/>
        </w:rPr>
        <w:t>provocado a nivel social, que logró dinamitar la</w:t>
      </w:r>
      <w:r>
        <w:rPr>
          <w:lang w:val="es-ES"/>
        </w:rPr>
        <w:t xml:space="preserve"> </w:t>
      </w:r>
      <w:r w:rsidRPr="00352E25">
        <w:rPr>
          <w:lang w:val="es-ES"/>
        </w:rPr>
        <w:t>herencia del franquismo y la ética del sacrificio impuesta por la religión. De ambas</w:t>
      </w:r>
      <w:r>
        <w:rPr>
          <w:lang w:val="es-ES"/>
        </w:rPr>
        <w:t xml:space="preserve"> </w:t>
      </w:r>
      <w:r w:rsidRPr="00352E25">
        <w:rPr>
          <w:lang w:val="es-ES"/>
        </w:rPr>
        <w:t>cosas dejan constancia las 150 imágenes de La Movida. Crónica de una agitación 1978-1988, la gran exposición inaugurada en los Encuentros de Arles, festival de referencia</w:t>
      </w:r>
      <w:r>
        <w:rPr>
          <w:lang w:val="es-ES"/>
        </w:rPr>
        <w:t xml:space="preserve"> </w:t>
      </w:r>
      <w:r w:rsidRPr="00352E25">
        <w:rPr>
          <w:lang w:val="es-ES"/>
        </w:rPr>
        <w:t>en Europa, que destaca la obra de cuatro fotógrafos vinculados al movimiento: Alberto</w:t>
      </w:r>
      <w:r>
        <w:rPr>
          <w:lang w:val="es-ES"/>
        </w:rPr>
        <w:t xml:space="preserve"> </w:t>
      </w:r>
      <w:r w:rsidRPr="00352E25">
        <w:rPr>
          <w:lang w:val="es-ES"/>
        </w:rPr>
        <w:t>García-</w:t>
      </w:r>
      <w:proofErr w:type="spellStart"/>
      <w:r w:rsidRPr="00352E25">
        <w:rPr>
          <w:lang w:val="es-ES"/>
        </w:rPr>
        <w:t>Alix</w:t>
      </w:r>
      <w:proofErr w:type="spellEnd"/>
      <w:r w:rsidRPr="00352E25">
        <w:rPr>
          <w:lang w:val="es-ES"/>
        </w:rPr>
        <w:t xml:space="preserve">, </w:t>
      </w:r>
      <w:proofErr w:type="spellStart"/>
      <w:r w:rsidRPr="00352E25">
        <w:rPr>
          <w:lang w:val="es-ES"/>
        </w:rPr>
        <w:t>Ouka</w:t>
      </w:r>
      <w:proofErr w:type="spellEnd"/>
      <w:r w:rsidRPr="00352E25">
        <w:rPr>
          <w:lang w:val="es-ES"/>
        </w:rPr>
        <w:t xml:space="preserve"> </w:t>
      </w:r>
      <w:proofErr w:type="spellStart"/>
      <w:r w:rsidRPr="00352E25">
        <w:rPr>
          <w:lang w:val="es-ES"/>
        </w:rPr>
        <w:t>Leele</w:t>
      </w:r>
      <w:proofErr w:type="spellEnd"/>
      <w:r w:rsidRPr="00352E25">
        <w:rPr>
          <w:lang w:val="es-ES"/>
        </w:rPr>
        <w:t>, Pablo Pérez-</w:t>
      </w:r>
      <w:proofErr w:type="spellStart"/>
      <w:r w:rsidRPr="00352E25">
        <w:rPr>
          <w:lang w:val="es-ES"/>
        </w:rPr>
        <w:t>Minguez</w:t>
      </w:r>
      <w:proofErr w:type="spellEnd"/>
      <w:r w:rsidRPr="00352E25">
        <w:rPr>
          <w:lang w:val="es-ES"/>
        </w:rPr>
        <w:t xml:space="preserve"> y Miguel Trillo.</w:t>
      </w:r>
    </w:p>
    <w:p w:rsidR="00352E25" w:rsidRPr="00352E25" w:rsidRDefault="00352E25" w:rsidP="00352E25">
      <w:pPr>
        <w:pStyle w:val="Paragraphedeliste"/>
        <w:rPr>
          <w:lang w:val="es-ES"/>
        </w:rPr>
      </w:pPr>
      <w:r w:rsidRPr="00352E25">
        <w:rPr>
          <w:lang w:val="es-ES"/>
        </w:rPr>
        <w:t xml:space="preserve">Los intentos previos de encerrar a la Movida en </w:t>
      </w:r>
      <w:r>
        <w:rPr>
          <w:lang w:val="es-ES"/>
        </w:rPr>
        <w:t xml:space="preserve">un museo, más bien escasos, han </w:t>
      </w:r>
      <w:r w:rsidRPr="00352E25">
        <w:rPr>
          <w:lang w:val="es-ES"/>
        </w:rPr>
        <w:t>demostrado que se trata de un ente</w:t>
      </w:r>
      <w:r w:rsidRPr="00352E25">
        <w:rPr>
          <w:b/>
          <w:color w:val="FF0000"/>
          <w:vertAlign w:val="superscript"/>
          <w:lang w:val="es-ES"/>
        </w:rPr>
        <w:t>3</w:t>
      </w:r>
      <w:r w:rsidRPr="00352E25">
        <w:rPr>
          <w:lang w:val="es-ES"/>
        </w:rPr>
        <w:t xml:space="preserve"> difícil de domesticar. La muestra de Arlés prefiere</w:t>
      </w:r>
      <w:r>
        <w:rPr>
          <w:lang w:val="es-ES"/>
        </w:rPr>
        <w:t xml:space="preserve"> </w:t>
      </w:r>
      <w:r w:rsidRPr="00352E25">
        <w:rPr>
          <w:lang w:val="es-ES"/>
        </w:rPr>
        <w:t>acercase al fenómeno “desde un punto de vista estrictamente fotográfico”, como</w:t>
      </w:r>
      <w:r>
        <w:rPr>
          <w:lang w:val="es-ES"/>
        </w:rPr>
        <w:t xml:space="preserve"> </w:t>
      </w:r>
      <w:r w:rsidRPr="00352E25">
        <w:rPr>
          <w:lang w:val="es-ES"/>
        </w:rPr>
        <w:t>señalan sus comisarios, Pepe Font de Mora e Irene de Mendoza, […]. “Esos fotógrafos</w:t>
      </w:r>
      <w:r>
        <w:rPr>
          <w:lang w:val="es-ES"/>
        </w:rPr>
        <w:t xml:space="preserve"> </w:t>
      </w:r>
      <w:r w:rsidRPr="00352E25">
        <w:rPr>
          <w:lang w:val="es-ES"/>
        </w:rPr>
        <w:t>no creyeron que su obra pudiera tener trascendencia. Reflejaron lo que formaba parte</w:t>
      </w:r>
      <w:r>
        <w:rPr>
          <w:lang w:val="es-ES"/>
        </w:rPr>
        <w:t xml:space="preserve"> </w:t>
      </w:r>
      <w:r w:rsidRPr="00352E25">
        <w:rPr>
          <w:lang w:val="es-ES"/>
        </w:rPr>
        <w:t>de su día a día. En ese sentido no trabajan como cronistas, o lo son de manera inconsciente”,</w:t>
      </w:r>
    </w:p>
    <w:p w:rsidR="00352E25" w:rsidRPr="00352E25" w:rsidRDefault="00352E25" w:rsidP="00352E25">
      <w:pPr>
        <w:pStyle w:val="Paragraphedeliste"/>
        <w:rPr>
          <w:lang w:val="es-ES"/>
        </w:rPr>
      </w:pPr>
      <w:r w:rsidRPr="00352E25">
        <w:rPr>
          <w:lang w:val="es-ES"/>
        </w:rPr>
        <w:t>añaden los comisarios. Actúan de narrado</w:t>
      </w:r>
      <w:r>
        <w:rPr>
          <w:lang w:val="es-ES"/>
        </w:rPr>
        <w:t xml:space="preserve">res de cuatro mundos distintos, </w:t>
      </w:r>
      <w:r w:rsidRPr="00352E25">
        <w:rPr>
          <w:lang w:val="es-ES"/>
        </w:rPr>
        <w:t>que se rozan pero no siempre se solapan</w:t>
      </w:r>
      <w:r w:rsidRPr="00352E25">
        <w:rPr>
          <w:b/>
          <w:color w:val="FF0000"/>
          <w:vertAlign w:val="superscript"/>
          <w:lang w:val="es-ES"/>
        </w:rPr>
        <w:t>4</w:t>
      </w:r>
      <w:r w:rsidRPr="00352E25">
        <w:rPr>
          <w:lang w:val="es-ES"/>
        </w:rPr>
        <w:t>, u</w:t>
      </w:r>
      <w:r>
        <w:rPr>
          <w:lang w:val="es-ES"/>
        </w:rPr>
        <w:t xml:space="preserve">bicados en una ciudad </w:t>
      </w:r>
      <w:proofErr w:type="gramStart"/>
      <w:r>
        <w:rPr>
          <w:lang w:val="es-ES"/>
        </w:rPr>
        <w:t xml:space="preserve">mutante  </w:t>
      </w:r>
      <w:r w:rsidRPr="00352E25">
        <w:rPr>
          <w:lang w:val="es-ES"/>
        </w:rPr>
        <w:t>noctámbula</w:t>
      </w:r>
      <w:proofErr w:type="gramEnd"/>
      <w:r>
        <w:rPr>
          <w:lang w:val="es-ES"/>
        </w:rPr>
        <w:t xml:space="preserve"> </w:t>
      </w:r>
      <w:r w:rsidRPr="00352E25">
        <w:rPr>
          <w:lang w:val="es-ES"/>
        </w:rPr>
        <w:t>que despierta tras cuatro décadas de letargo.</w:t>
      </w:r>
    </w:p>
    <w:p w:rsidR="00352E25" w:rsidRDefault="00352E25" w:rsidP="00352E25">
      <w:pPr>
        <w:pStyle w:val="Paragraphedeliste"/>
        <w:rPr>
          <w:lang w:val="es-ES"/>
        </w:rPr>
      </w:pPr>
      <w:r w:rsidRPr="00352E25">
        <w:rPr>
          <w:lang w:val="es-ES"/>
        </w:rPr>
        <w:t>Paseando por la muestra, García-</w:t>
      </w:r>
      <w:proofErr w:type="spellStart"/>
      <w:r w:rsidRPr="00352E25">
        <w:rPr>
          <w:lang w:val="es-ES"/>
        </w:rPr>
        <w:t>Alix</w:t>
      </w:r>
      <w:proofErr w:type="spellEnd"/>
      <w:r w:rsidRPr="00352E25">
        <w:rPr>
          <w:lang w:val="es-ES"/>
        </w:rPr>
        <w:t xml:space="preserve"> pasa revista </w:t>
      </w:r>
      <w:r>
        <w:rPr>
          <w:lang w:val="es-ES"/>
        </w:rPr>
        <w:t>a un puñado</w:t>
      </w:r>
      <w:r w:rsidRPr="00352E25">
        <w:rPr>
          <w:b/>
          <w:color w:val="FF0000"/>
          <w:vertAlign w:val="superscript"/>
          <w:lang w:val="es-ES"/>
        </w:rPr>
        <w:t>5</w:t>
      </w:r>
      <w:r>
        <w:rPr>
          <w:lang w:val="es-ES"/>
        </w:rPr>
        <w:t xml:space="preserve"> de copias de época </w:t>
      </w:r>
      <w:r w:rsidRPr="00352E25">
        <w:rPr>
          <w:lang w:val="es-ES"/>
        </w:rPr>
        <w:t>que parecen el reverso de la medalla de ese mundo de supuestos gozos</w:t>
      </w:r>
      <w:r w:rsidRPr="00352E25">
        <w:rPr>
          <w:b/>
          <w:color w:val="FF0000"/>
          <w:vertAlign w:val="superscript"/>
          <w:lang w:val="es-ES"/>
        </w:rPr>
        <w:t>6</w:t>
      </w:r>
      <w:r w:rsidRPr="00352E25">
        <w:rPr>
          <w:lang w:val="es-ES"/>
        </w:rPr>
        <w:t xml:space="preserve"> perpetuos. Las</w:t>
      </w:r>
      <w:r>
        <w:rPr>
          <w:lang w:val="es-ES"/>
        </w:rPr>
        <w:t xml:space="preserve"> </w:t>
      </w:r>
      <w:r w:rsidRPr="00352E25">
        <w:rPr>
          <w:lang w:val="es-ES"/>
        </w:rPr>
        <w:t>protagoniza una generación diezmada</w:t>
      </w:r>
      <w:r w:rsidRPr="00352E25">
        <w:rPr>
          <w:b/>
          <w:color w:val="FF0000"/>
          <w:vertAlign w:val="superscript"/>
          <w:lang w:val="es-ES"/>
        </w:rPr>
        <w:t>7</w:t>
      </w:r>
      <w:r w:rsidRPr="00352E25">
        <w:rPr>
          <w:lang w:val="es-ES"/>
        </w:rPr>
        <w:t xml:space="preserve"> por la droga y el sida. “Aun así, quiero que el</w:t>
      </w:r>
      <w:r>
        <w:rPr>
          <w:lang w:val="es-ES"/>
        </w:rPr>
        <w:t xml:space="preserve"> </w:t>
      </w:r>
      <w:r w:rsidRPr="00352E25">
        <w:rPr>
          <w:lang w:val="es-ES"/>
        </w:rPr>
        <w:t>espectador se marche con una sensación de vitalismo. No dejan de ser las fotos de un</w:t>
      </w:r>
      <w:r>
        <w:rPr>
          <w:lang w:val="es-ES"/>
        </w:rPr>
        <w:t xml:space="preserve"> </w:t>
      </w:r>
      <w:r w:rsidRPr="00352E25">
        <w:rPr>
          <w:lang w:val="es-ES"/>
        </w:rPr>
        <w:t>hombre de 24 años, lleno de vida y de hedonismo”, afirma el fotógrafo.</w:t>
      </w:r>
    </w:p>
    <w:p w:rsidR="00352E25" w:rsidRPr="00352E25" w:rsidRDefault="00352E25" w:rsidP="00352E25">
      <w:pPr>
        <w:pStyle w:val="Paragraphedeliste"/>
        <w:rPr>
          <w:lang w:val="es-ES"/>
        </w:rPr>
      </w:pPr>
    </w:p>
    <w:p w:rsidR="00352E25" w:rsidRPr="00352E25" w:rsidRDefault="00352E25" w:rsidP="00352E25">
      <w:pPr>
        <w:pStyle w:val="Paragraphedeliste"/>
        <w:rPr>
          <w:lang w:val="es-ES"/>
        </w:rPr>
      </w:pPr>
      <w:r w:rsidRPr="00352E25">
        <w:rPr>
          <w:lang w:val="es-ES"/>
        </w:rPr>
        <w:t>Alex Vicente (periodista español), El País, 08/07/2019</w:t>
      </w:r>
    </w:p>
    <w:p w:rsidR="00352E25" w:rsidRPr="005016DF" w:rsidRDefault="00352E25" w:rsidP="00352E25">
      <w:pPr>
        <w:pStyle w:val="Paragraphedeliste"/>
        <w:rPr>
          <w:lang w:val="es-ES"/>
        </w:rPr>
      </w:pPr>
    </w:p>
    <w:p w:rsidR="005016DF" w:rsidRPr="005016DF" w:rsidRDefault="00352E25" w:rsidP="00352E25">
      <w:pPr>
        <w:pStyle w:val="Paragraphedeliste"/>
        <w:rPr>
          <w:lang w:val="es-ES"/>
        </w:rPr>
      </w:pPr>
      <w:r w:rsidRPr="00352E25">
        <w:rPr>
          <w:b/>
          <w:color w:val="FF0000"/>
        </w:rPr>
        <w:t>1.</w:t>
      </w:r>
      <w:r w:rsidRPr="00352E25">
        <w:t xml:space="preserve"> tract </w:t>
      </w:r>
      <w:proofErr w:type="spellStart"/>
      <w:r w:rsidRPr="00352E25">
        <w:t>poiltique</w:t>
      </w:r>
      <w:proofErr w:type="spellEnd"/>
      <w:r>
        <w:t xml:space="preserve"> </w:t>
      </w:r>
      <w:r w:rsidRPr="00352E25">
        <w:rPr>
          <w:b/>
          <w:color w:val="FF0000"/>
        </w:rPr>
        <w:t>2.</w:t>
      </w:r>
      <w:r w:rsidRPr="00352E25">
        <w:t xml:space="preserve"> </w:t>
      </w:r>
      <w:r w:rsidRPr="00352E25">
        <w:t>R</w:t>
      </w:r>
      <w:r w:rsidRPr="00352E25">
        <w:t>etentissants</w:t>
      </w:r>
      <w:r>
        <w:t xml:space="preserve"> </w:t>
      </w:r>
      <w:r w:rsidRPr="00352E25">
        <w:rPr>
          <w:b/>
          <w:color w:val="FF0000"/>
        </w:rPr>
        <w:t>3.</w:t>
      </w:r>
      <w:r w:rsidRPr="00352E25">
        <w:t xml:space="preserve"> </w:t>
      </w:r>
      <w:proofErr w:type="gramStart"/>
      <w:r w:rsidRPr="00352E25">
        <w:t>se</w:t>
      </w:r>
      <w:proofErr w:type="gramEnd"/>
      <w:r w:rsidRPr="00352E25">
        <w:t xml:space="preserve"> touchent mais</w:t>
      </w:r>
      <w:r>
        <w:t xml:space="preserve"> </w:t>
      </w:r>
      <w:r w:rsidRPr="00352E25">
        <w:t>ne se mélangent pas</w:t>
      </w:r>
      <w:r>
        <w:t xml:space="preserve"> </w:t>
      </w:r>
      <w:r w:rsidRPr="00352E25">
        <w:rPr>
          <w:b/>
          <w:color w:val="FF0000"/>
        </w:rPr>
        <w:t>4.</w:t>
      </w:r>
      <w:r>
        <w:t> </w:t>
      </w:r>
      <w:proofErr w:type="spellStart"/>
      <w:proofErr w:type="gramStart"/>
      <w:r w:rsidRPr="00352E25">
        <w:t>una</w:t>
      </w:r>
      <w:proofErr w:type="spellEnd"/>
      <w:proofErr w:type="gramEnd"/>
      <w:r w:rsidRPr="00352E25">
        <w:t xml:space="preserve"> </w:t>
      </w:r>
      <w:proofErr w:type="spellStart"/>
      <w:r w:rsidRPr="00352E25">
        <w:t>realidad</w:t>
      </w:r>
      <w:proofErr w:type="spellEnd"/>
      <w:r>
        <w:t xml:space="preserve"> </w:t>
      </w:r>
      <w:r w:rsidRPr="00352E25">
        <w:rPr>
          <w:b/>
          <w:color w:val="FF0000"/>
        </w:rPr>
        <w:t>5.</w:t>
      </w:r>
      <w:r w:rsidRPr="00352E25">
        <w:t xml:space="preserve"> </w:t>
      </w:r>
      <w:proofErr w:type="gramStart"/>
      <w:r>
        <w:t>quelques</w:t>
      </w:r>
      <w:proofErr w:type="gramEnd"/>
      <w:r>
        <w:t xml:space="preserve"> </w:t>
      </w:r>
      <w:r w:rsidRPr="00352E25">
        <w:rPr>
          <w:b/>
          <w:color w:val="FF0000"/>
        </w:rPr>
        <w:t>6.</w:t>
      </w:r>
      <w:r w:rsidRPr="00352E25">
        <w:t xml:space="preserve"> </w:t>
      </w:r>
      <w:proofErr w:type="gramStart"/>
      <w:r>
        <w:t>joies</w:t>
      </w:r>
      <w:proofErr w:type="gramEnd"/>
      <w:r>
        <w:t xml:space="preserve"> </w:t>
      </w:r>
      <w:r w:rsidRPr="00352E25">
        <w:rPr>
          <w:b/>
          <w:color w:val="FF0000"/>
        </w:rPr>
        <w:t>7.</w:t>
      </w:r>
      <w:r w:rsidRPr="00352E25">
        <w:t xml:space="preserve"> </w:t>
      </w:r>
      <w:proofErr w:type="spellStart"/>
      <w:r w:rsidR="005016DF" w:rsidRPr="005016DF">
        <w:rPr>
          <w:lang w:val="es-ES"/>
        </w:rPr>
        <w:t>D</w:t>
      </w:r>
      <w:r w:rsidRPr="005016DF">
        <w:rPr>
          <w:lang w:val="es-ES"/>
        </w:rPr>
        <w:t>écimée</w:t>
      </w:r>
      <w:proofErr w:type="spellEnd"/>
    </w:p>
    <w:p w:rsidR="005016DF" w:rsidRDefault="005016DF" w:rsidP="005016DF">
      <w:pPr>
        <w:pStyle w:val="Titre2"/>
        <w:rPr>
          <w:lang w:val="es-ES"/>
        </w:rPr>
      </w:pPr>
      <w:r w:rsidRPr="005016DF">
        <w:rPr>
          <w:lang w:val="es-ES"/>
        </w:rPr>
        <w:lastRenderedPageBreak/>
        <w:t>Madrid vivía su esplendor cultural</w:t>
      </w:r>
    </w:p>
    <w:p w:rsidR="005016DF" w:rsidRPr="005016DF" w:rsidRDefault="005016DF" w:rsidP="005016DF">
      <w:pPr>
        <w:rPr>
          <w:lang w:val="es-ES"/>
        </w:rPr>
      </w:pPr>
    </w:p>
    <w:p w:rsidR="005016DF" w:rsidRPr="005016DF" w:rsidRDefault="005016DF" w:rsidP="005016DF">
      <w:pPr>
        <w:pStyle w:val="Paragraphedeliste"/>
        <w:rPr>
          <w:lang w:val="es-ES"/>
        </w:rPr>
      </w:pPr>
      <w:r w:rsidRPr="005016DF">
        <w:rPr>
          <w:lang w:val="es-ES"/>
        </w:rPr>
        <w:t>Madrid vivía uno de sus máximos periodos de espl</w:t>
      </w:r>
      <w:bookmarkStart w:id="0" w:name="_GoBack"/>
      <w:bookmarkEnd w:id="0"/>
      <w:r w:rsidRPr="005016DF">
        <w:rPr>
          <w:lang w:val="es-ES"/>
        </w:rPr>
        <w:t>end</w:t>
      </w:r>
      <w:r>
        <w:rPr>
          <w:lang w:val="es-ES"/>
        </w:rPr>
        <w:t xml:space="preserve">or cultural y social. La Movida </w:t>
      </w:r>
      <w:r w:rsidRPr="005016DF">
        <w:rPr>
          <w:lang w:val="es-ES"/>
        </w:rPr>
        <w:t>era celebrada como un acontecimiento cultural y su fulgor</w:t>
      </w:r>
      <w:r w:rsidRPr="005016DF">
        <w:rPr>
          <w:b/>
          <w:color w:val="FF0000"/>
          <w:vertAlign w:val="superscript"/>
          <w:lang w:val="es-ES"/>
        </w:rPr>
        <w:t>1</w:t>
      </w:r>
      <w:r w:rsidRPr="005016DF">
        <w:rPr>
          <w:lang w:val="es-ES"/>
        </w:rPr>
        <w:t xml:space="preserve"> parecía estar inseparablemente</w:t>
      </w:r>
      <w:r>
        <w:rPr>
          <w:lang w:val="es-ES"/>
        </w:rPr>
        <w:t xml:space="preserve"> </w:t>
      </w:r>
      <w:r w:rsidRPr="005016DF">
        <w:rPr>
          <w:lang w:val="es-ES"/>
        </w:rPr>
        <w:t>unido a los logros del gobierno socialista. “A nosotros el poder político nos llamaba</w:t>
      </w:r>
      <w:r>
        <w:rPr>
          <w:lang w:val="es-ES"/>
        </w:rPr>
        <w:t xml:space="preserve"> </w:t>
      </w:r>
      <w:r w:rsidRPr="005016DF">
        <w:rPr>
          <w:lang w:val="es-ES"/>
        </w:rPr>
        <w:t>la Movida –asegura Pito–. Alaska y Almodóvar eran la Movida. Cantidad de ayuntamientos</w:t>
      </w:r>
      <w:r>
        <w:rPr>
          <w:lang w:val="es-ES"/>
        </w:rPr>
        <w:t xml:space="preserve"> </w:t>
      </w:r>
      <w:r w:rsidRPr="005016DF">
        <w:rPr>
          <w:lang w:val="es-ES"/>
        </w:rPr>
        <w:t>del PSOE nos contrataban, hicimos muchas galas gracias a eso.” […]</w:t>
      </w:r>
    </w:p>
    <w:p w:rsidR="005016DF" w:rsidRPr="005016DF" w:rsidRDefault="005016DF" w:rsidP="005016DF">
      <w:pPr>
        <w:pStyle w:val="Paragraphedeliste"/>
        <w:rPr>
          <w:lang w:val="es-ES"/>
        </w:rPr>
      </w:pPr>
      <w:r w:rsidRPr="005016DF">
        <w:rPr>
          <w:lang w:val="es-ES"/>
        </w:rPr>
        <w:t>“Los políticos —continúa Pito— se acercaron a nosotros para sali</w:t>
      </w:r>
      <w:r>
        <w:rPr>
          <w:lang w:val="es-ES"/>
        </w:rPr>
        <w:t xml:space="preserve">r en la foto.” […] Un </w:t>
      </w:r>
      <w:r w:rsidRPr="005016DF">
        <w:rPr>
          <w:lang w:val="es-ES"/>
        </w:rPr>
        <w:t>año antes, en 1984, Tierno Galván había inaugurado en el Centro Cultural de la Villa</w:t>
      </w:r>
      <w:r>
        <w:rPr>
          <w:lang w:val="es-ES"/>
        </w:rPr>
        <w:t xml:space="preserve"> </w:t>
      </w:r>
      <w:r w:rsidRPr="005016DF">
        <w:rPr>
          <w:lang w:val="es-ES"/>
        </w:rPr>
        <w:t>la exposición Madri</w:t>
      </w:r>
      <w:r>
        <w:rPr>
          <w:lang w:val="es-ES"/>
        </w:rPr>
        <w:t xml:space="preserve">d, Madrid, Madrid, un recorrido </w:t>
      </w:r>
      <w:r w:rsidRPr="005016DF">
        <w:rPr>
          <w:lang w:val="es-ES"/>
        </w:rPr>
        <w:t>antológico a lo largo de películas,</w:t>
      </w:r>
      <w:r>
        <w:rPr>
          <w:lang w:val="es-ES"/>
        </w:rPr>
        <w:t xml:space="preserve"> </w:t>
      </w:r>
      <w:r w:rsidRPr="005016DF">
        <w:rPr>
          <w:lang w:val="es-ES"/>
        </w:rPr>
        <w:t>discos, prensa marginal, pintura, fotografía y cualquier otra manifestación creativa</w:t>
      </w:r>
      <w:r>
        <w:rPr>
          <w:lang w:val="es-ES"/>
        </w:rPr>
        <w:t xml:space="preserve"> </w:t>
      </w:r>
      <w:r w:rsidRPr="005016DF">
        <w:rPr>
          <w:lang w:val="es-ES"/>
        </w:rPr>
        <w:t>que pudiese haber fomentado</w:t>
      </w:r>
      <w:r w:rsidRPr="005016DF">
        <w:rPr>
          <w:b/>
          <w:color w:val="FF0000"/>
          <w:vertAlign w:val="superscript"/>
          <w:lang w:val="es-ES"/>
        </w:rPr>
        <w:t>2</w:t>
      </w:r>
      <w:r w:rsidRPr="005016DF">
        <w:rPr>
          <w:lang w:val="es-ES"/>
        </w:rPr>
        <w:t xml:space="preserve"> la imagen creativa que entonces ostentaba la capital.</w:t>
      </w:r>
      <w:r>
        <w:rPr>
          <w:lang w:val="es-ES"/>
        </w:rPr>
        <w:t xml:space="preserve"> </w:t>
      </w:r>
      <w:r w:rsidRPr="005016DF">
        <w:rPr>
          <w:lang w:val="es-ES"/>
        </w:rPr>
        <w:t>El PSOE celebraba la Movida, transformada en el gran reclamo</w:t>
      </w:r>
      <w:r w:rsidRPr="005016DF">
        <w:rPr>
          <w:b/>
          <w:color w:val="FF0000"/>
          <w:vertAlign w:val="superscript"/>
          <w:lang w:val="es-ES"/>
        </w:rPr>
        <w:t>3</w:t>
      </w:r>
      <w:r w:rsidRPr="005016DF">
        <w:rPr>
          <w:lang w:val="es-ES"/>
        </w:rPr>
        <w:t xml:space="preserve"> cultural que hizo que</w:t>
      </w:r>
      <w:r>
        <w:rPr>
          <w:lang w:val="es-ES"/>
        </w:rPr>
        <w:t xml:space="preserve"> </w:t>
      </w:r>
      <w:r w:rsidRPr="005016DF">
        <w:rPr>
          <w:lang w:val="es-ES"/>
        </w:rPr>
        <w:t>el resto del planeta descubriese que este país no sólo existía, sino que, además, había</w:t>
      </w:r>
    </w:p>
    <w:p w:rsidR="005016DF" w:rsidRPr="005016DF" w:rsidRDefault="005016DF" w:rsidP="005016DF">
      <w:pPr>
        <w:pStyle w:val="Paragraphedeliste"/>
        <w:rPr>
          <w:lang w:val="es-ES"/>
        </w:rPr>
      </w:pPr>
      <w:r w:rsidRPr="005016DF">
        <w:rPr>
          <w:lang w:val="es-ES"/>
        </w:rPr>
        <w:t>cambiado. No en vano, en 1985 se cumplió la primera d</w:t>
      </w:r>
      <w:r>
        <w:rPr>
          <w:lang w:val="es-ES"/>
        </w:rPr>
        <w:t xml:space="preserve">écada sin Franco. Nada de esto, </w:t>
      </w:r>
      <w:r w:rsidRPr="005016DF">
        <w:rPr>
          <w:lang w:val="es-ES"/>
        </w:rPr>
        <w:t>sin embargo, evitó que el 15 de marzo de ese mismo año la sala Rock-Ola cerrara para</w:t>
      </w:r>
      <w:r>
        <w:rPr>
          <w:lang w:val="es-ES"/>
        </w:rPr>
        <w:t xml:space="preserve"> </w:t>
      </w:r>
      <w:r w:rsidRPr="005016DF">
        <w:rPr>
          <w:lang w:val="es-ES"/>
        </w:rPr>
        <w:t xml:space="preserve">siempre sus puertas. Frente a sus puertas murió Demetrio Jesús </w:t>
      </w:r>
      <w:proofErr w:type="spellStart"/>
      <w:r w:rsidRPr="005016DF">
        <w:rPr>
          <w:lang w:val="es-ES"/>
        </w:rPr>
        <w:t>Lefler</w:t>
      </w:r>
      <w:proofErr w:type="spellEnd"/>
      <w:r w:rsidRPr="005016DF">
        <w:rPr>
          <w:lang w:val="es-ES"/>
        </w:rPr>
        <w:t>, víctima de una</w:t>
      </w:r>
      <w:r>
        <w:rPr>
          <w:lang w:val="es-ES"/>
        </w:rPr>
        <w:t xml:space="preserve"> </w:t>
      </w:r>
      <w:r w:rsidRPr="005016DF">
        <w:rPr>
          <w:lang w:val="es-ES"/>
        </w:rPr>
        <w:t xml:space="preserve">pelea entre </w:t>
      </w:r>
      <w:proofErr w:type="spellStart"/>
      <w:r w:rsidRPr="005016DF">
        <w:rPr>
          <w:lang w:val="es-ES"/>
        </w:rPr>
        <w:t>mods</w:t>
      </w:r>
      <w:proofErr w:type="spellEnd"/>
      <w:r w:rsidRPr="005016DF">
        <w:rPr>
          <w:lang w:val="es-ES"/>
        </w:rPr>
        <w:t xml:space="preserve"> y rockers</w:t>
      </w:r>
      <w:r w:rsidRPr="005016DF">
        <w:rPr>
          <w:b/>
          <w:color w:val="FF0000"/>
          <w:vertAlign w:val="superscript"/>
          <w:lang w:val="es-ES"/>
        </w:rPr>
        <w:t>4</w:t>
      </w:r>
      <w:r w:rsidRPr="005016DF">
        <w:rPr>
          <w:lang w:val="es-ES"/>
        </w:rPr>
        <w:t>. La posterior inspección del ayuntamiento se tradujo en la</w:t>
      </w:r>
      <w:r>
        <w:rPr>
          <w:lang w:val="es-ES"/>
        </w:rPr>
        <w:t xml:space="preserve"> </w:t>
      </w:r>
      <w:r w:rsidRPr="005016DF">
        <w:rPr>
          <w:lang w:val="es-ES"/>
        </w:rPr>
        <w:t>consiguiente orden de clausura.</w:t>
      </w:r>
    </w:p>
    <w:p w:rsidR="005016DF" w:rsidRDefault="005016DF" w:rsidP="005016DF">
      <w:pPr>
        <w:pStyle w:val="Paragraphedeliste"/>
        <w:rPr>
          <w:lang w:val="es-ES"/>
        </w:rPr>
      </w:pPr>
      <w:r w:rsidRPr="005016DF">
        <w:rPr>
          <w:lang w:val="es-ES"/>
        </w:rPr>
        <w:t>“Nadie puede creer —escribía Maruja Torres en Cam</w:t>
      </w:r>
      <w:r>
        <w:rPr>
          <w:lang w:val="es-ES"/>
        </w:rPr>
        <w:t xml:space="preserve">bio 16— </w:t>
      </w: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del vientre de esta </w:t>
      </w:r>
      <w:r w:rsidRPr="005016DF">
        <w:rPr>
          <w:lang w:val="es-ES"/>
        </w:rPr>
        <w:t>ciudad nada especial, fibrosa y árida, haya brotado</w:t>
      </w:r>
      <w:r w:rsidRPr="005016DF">
        <w:rPr>
          <w:b/>
          <w:color w:val="FF0000"/>
          <w:vertAlign w:val="superscript"/>
          <w:lang w:val="es-ES"/>
        </w:rPr>
        <w:t>5</w:t>
      </w:r>
      <w:r w:rsidRPr="005016DF">
        <w:rPr>
          <w:lang w:val="es-ES"/>
        </w:rPr>
        <w:t xml:space="preserve"> la llameante criatura denominada</w:t>
      </w:r>
      <w:r>
        <w:rPr>
          <w:lang w:val="es-ES"/>
        </w:rPr>
        <w:t xml:space="preserve"> </w:t>
      </w:r>
      <w:r w:rsidRPr="005016DF">
        <w:rPr>
          <w:lang w:val="es-ES"/>
        </w:rPr>
        <w:t>posmodernidad, antes llamada Movida y antes, cuando estaba en sus primeros balbuceos</w:t>
      </w:r>
      <w:r w:rsidRPr="005016DF">
        <w:rPr>
          <w:b/>
          <w:color w:val="FF0000"/>
          <w:vertAlign w:val="superscript"/>
          <w:lang w:val="es-ES"/>
        </w:rPr>
        <w:t>6</w:t>
      </w:r>
      <w:r w:rsidRPr="005016DF">
        <w:rPr>
          <w:lang w:val="es-ES"/>
        </w:rPr>
        <w:t>,</w:t>
      </w:r>
      <w:r>
        <w:rPr>
          <w:lang w:val="es-ES"/>
        </w:rPr>
        <w:t xml:space="preserve"> </w:t>
      </w:r>
      <w:r w:rsidRPr="005016DF">
        <w:rPr>
          <w:lang w:val="es-ES"/>
        </w:rPr>
        <w:t>conocida como rollo. La historia, en síntesis, es ésta: Madrid tiene algo que</w:t>
      </w:r>
      <w:r>
        <w:rPr>
          <w:lang w:val="es-ES"/>
        </w:rPr>
        <w:t xml:space="preserve"> </w:t>
      </w:r>
      <w:r w:rsidRPr="005016DF">
        <w:rPr>
          <w:lang w:val="es-ES"/>
        </w:rPr>
        <w:t>decir, algo que inventar y, sobre todo, algo que vender… En este mes de marzo de 1985</w:t>
      </w:r>
      <w:r>
        <w:rPr>
          <w:lang w:val="es-ES"/>
        </w:rPr>
        <w:t xml:space="preserve"> </w:t>
      </w:r>
      <w:r w:rsidRPr="005016DF">
        <w:rPr>
          <w:lang w:val="es-ES"/>
        </w:rPr>
        <w:t>hay en Madrid más de 300 conjuntos musicales y alrededor de 1.500 estudiantes de</w:t>
      </w:r>
      <w:r>
        <w:rPr>
          <w:lang w:val="es-ES"/>
        </w:rPr>
        <w:t xml:space="preserve"> </w:t>
      </w:r>
      <w:r w:rsidRPr="005016DF">
        <w:rPr>
          <w:lang w:val="es-ES"/>
        </w:rPr>
        <w:t xml:space="preserve">diseño de moda. Alaska y </w:t>
      </w:r>
      <w:proofErr w:type="spellStart"/>
      <w:r w:rsidRPr="005016DF">
        <w:rPr>
          <w:lang w:val="es-ES"/>
        </w:rPr>
        <w:t>Dinarama</w:t>
      </w:r>
      <w:proofErr w:type="spellEnd"/>
      <w:r w:rsidRPr="005016DF">
        <w:rPr>
          <w:lang w:val="es-ES"/>
        </w:rPr>
        <w:t xml:space="preserve"> han superado en ventas a Camilo Sesto y se lo están</w:t>
      </w:r>
      <w:r>
        <w:rPr>
          <w:lang w:val="es-ES"/>
        </w:rPr>
        <w:t xml:space="preserve"> </w:t>
      </w:r>
      <w:r w:rsidRPr="005016DF">
        <w:rPr>
          <w:lang w:val="es-ES"/>
        </w:rPr>
        <w:t>poniendo muy duro</w:t>
      </w:r>
      <w:r w:rsidRPr="005016DF">
        <w:rPr>
          <w:b/>
          <w:color w:val="FF0000"/>
          <w:vertAlign w:val="superscript"/>
          <w:lang w:val="es-ES"/>
        </w:rPr>
        <w:t>7</w:t>
      </w:r>
      <w:r w:rsidRPr="005016DF">
        <w:rPr>
          <w:lang w:val="es-ES"/>
        </w:rPr>
        <w:t xml:space="preserve"> a </w:t>
      </w:r>
      <w:proofErr w:type="spellStart"/>
      <w:r w:rsidRPr="005016DF">
        <w:rPr>
          <w:lang w:val="es-ES"/>
        </w:rPr>
        <w:t>Stevie</w:t>
      </w:r>
      <w:proofErr w:type="spellEnd"/>
      <w:r w:rsidRPr="005016DF">
        <w:rPr>
          <w:lang w:val="es-ES"/>
        </w:rPr>
        <w:t xml:space="preserve"> </w:t>
      </w:r>
      <w:proofErr w:type="spellStart"/>
      <w:r w:rsidRPr="005016DF">
        <w:rPr>
          <w:lang w:val="es-ES"/>
        </w:rPr>
        <w:t>Wonder</w:t>
      </w:r>
      <w:proofErr w:type="spellEnd"/>
      <w:r w:rsidRPr="005016DF">
        <w:rPr>
          <w:lang w:val="es-ES"/>
        </w:rPr>
        <w:t>”.</w:t>
      </w:r>
    </w:p>
    <w:p w:rsidR="005016DF" w:rsidRPr="005016DF" w:rsidRDefault="005016DF" w:rsidP="005016DF">
      <w:pPr>
        <w:pStyle w:val="Paragraphedeliste"/>
        <w:rPr>
          <w:lang w:val="es-ES"/>
        </w:rPr>
      </w:pPr>
    </w:p>
    <w:p w:rsidR="005016DF" w:rsidRPr="005016DF" w:rsidRDefault="005016DF" w:rsidP="005016DF">
      <w:pPr>
        <w:pStyle w:val="Paragraphedeliste"/>
        <w:rPr>
          <w:lang w:val="es-ES"/>
        </w:rPr>
      </w:pPr>
      <w:r w:rsidRPr="005016DF">
        <w:rPr>
          <w:lang w:val="es-ES"/>
        </w:rPr>
        <w:t>Rafael Cervera, Alaska y otras historias de la Movida, 2003</w:t>
      </w:r>
    </w:p>
    <w:p w:rsidR="005016DF" w:rsidRDefault="005016DF" w:rsidP="005016DF">
      <w:pPr>
        <w:pStyle w:val="Paragraphedeliste"/>
      </w:pPr>
    </w:p>
    <w:p w:rsidR="005016DF" w:rsidRDefault="005016DF" w:rsidP="005016DF">
      <w:pPr>
        <w:pStyle w:val="Paragraphedeliste"/>
      </w:pPr>
      <w:r w:rsidRPr="005016DF">
        <w:rPr>
          <w:b/>
          <w:color w:val="FF0000"/>
        </w:rPr>
        <w:lastRenderedPageBreak/>
        <w:t>1.</w:t>
      </w:r>
      <w:r>
        <w:t xml:space="preserve"> éclat </w:t>
      </w:r>
      <w:r w:rsidRPr="005016DF">
        <w:rPr>
          <w:b/>
          <w:color w:val="FF0000"/>
        </w:rPr>
        <w:t>2.</w:t>
      </w:r>
      <w:r>
        <w:t xml:space="preserve"> </w:t>
      </w:r>
      <w:proofErr w:type="gramStart"/>
      <w:r>
        <w:t>promu</w:t>
      </w:r>
      <w:proofErr w:type="gramEnd"/>
      <w:r>
        <w:t xml:space="preserve"> </w:t>
      </w:r>
      <w:r w:rsidRPr="005016DF">
        <w:rPr>
          <w:b/>
          <w:color w:val="FF0000"/>
        </w:rPr>
        <w:t>3.</w:t>
      </w:r>
      <w:r>
        <w:t xml:space="preserve"> </w:t>
      </w:r>
      <w:proofErr w:type="gramStart"/>
      <w:r>
        <w:t>le</w:t>
      </w:r>
      <w:proofErr w:type="gramEnd"/>
      <w:r>
        <w:t xml:space="preserve"> faire-valoir</w:t>
      </w:r>
      <w:r>
        <w:t xml:space="preserve"> </w:t>
      </w:r>
      <w:r w:rsidRPr="005016DF">
        <w:rPr>
          <w:b/>
          <w:color w:val="FF0000"/>
        </w:rPr>
        <w:t>4.</w:t>
      </w:r>
      <w:r>
        <w:t xml:space="preserve"> </w:t>
      </w:r>
      <w:proofErr w:type="gramStart"/>
      <w:r>
        <w:t>tribus</w:t>
      </w:r>
      <w:proofErr w:type="gramEnd"/>
      <w:r>
        <w:t xml:space="preserve"> </w:t>
      </w:r>
      <w:proofErr w:type="spellStart"/>
      <w:r>
        <w:t>urbanas</w:t>
      </w:r>
      <w:proofErr w:type="spellEnd"/>
      <w:r>
        <w:t xml:space="preserve"> </w:t>
      </w:r>
      <w:r w:rsidRPr="005016DF">
        <w:rPr>
          <w:b/>
          <w:color w:val="FF0000"/>
        </w:rPr>
        <w:t>5.</w:t>
      </w:r>
      <w:r w:rsidRPr="005016DF">
        <w:t xml:space="preserve"> </w:t>
      </w:r>
      <w:proofErr w:type="gramStart"/>
      <w:r w:rsidRPr="005016DF">
        <w:t>haya</w:t>
      </w:r>
      <w:proofErr w:type="gramEnd"/>
      <w:r w:rsidRPr="005016DF">
        <w:t xml:space="preserve"> </w:t>
      </w:r>
      <w:proofErr w:type="spellStart"/>
      <w:r w:rsidRPr="005016DF">
        <w:t>surgido</w:t>
      </w:r>
      <w:proofErr w:type="spellEnd"/>
      <w:r w:rsidRPr="005016DF">
        <w:t xml:space="preserve"> </w:t>
      </w:r>
      <w:r w:rsidRPr="005016DF">
        <w:rPr>
          <w:b/>
          <w:color w:val="FF0000"/>
        </w:rPr>
        <w:t>6.</w:t>
      </w:r>
      <w:r w:rsidRPr="005016DF">
        <w:t xml:space="preserve"> (</w:t>
      </w:r>
      <w:proofErr w:type="gramStart"/>
      <w:r w:rsidRPr="005016DF">
        <w:t>fig.</w:t>
      </w:r>
      <w:proofErr w:type="gramEnd"/>
      <w:r w:rsidRPr="005016DF">
        <w:t xml:space="preserve">) en sus </w:t>
      </w:r>
      <w:proofErr w:type="spellStart"/>
      <w:r w:rsidRPr="005016DF">
        <w:t>principios</w:t>
      </w:r>
      <w:proofErr w:type="spellEnd"/>
      <w:r w:rsidRPr="005016DF">
        <w:t xml:space="preserve"> </w:t>
      </w:r>
      <w:r w:rsidRPr="005016DF">
        <w:rPr>
          <w:b/>
          <w:color w:val="FF0000"/>
        </w:rPr>
        <w:t>7.</w:t>
      </w:r>
      <w:r>
        <w:t xml:space="preserve"> ils rendent les choses</w:t>
      </w:r>
      <w:r>
        <w:t xml:space="preserve"> </w:t>
      </w:r>
      <w:r>
        <w:t>très difficiles</w:t>
      </w:r>
      <w:r>
        <w:br w:type="page"/>
      </w:r>
    </w:p>
    <w:p w:rsidR="00352E25" w:rsidRPr="00352E25" w:rsidRDefault="00352E25" w:rsidP="00352E25">
      <w:pPr>
        <w:pStyle w:val="Paragraphedeliste"/>
      </w:pPr>
    </w:p>
    <w:p w:rsidR="009C4A12" w:rsidRPr="005016DF" w:rsidRDefault="009C4A12" w:rsidP="00352E25">
      <w:pPr>
        <w:pStyle w:val="Paragraphedeliste"/>
      </w:pPr>
    </w:p>
    <w:sectPr w:rsidR="009C4A12" w:rsidRPr="0050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47"/>
    <w:rsid w:val="001722ED"/>
    <w:rsid w:val="00352E25"/>
    <w:rsid w:val="003D1BAE"/>
    <w:rsid w:val="005016DF"/>
    <w:rsid w:val="005225A8"/>
    <w:rsid w:val="005E634D"/>
    <w:rsid w:val="0068790E"/>
    <w:rsid w:val="00745699"/>
    <w:rsid w:val="007E3C47"/>
    <w:rsid w:val="009C4A12"/>
    <w:rsid w:val="00B91BE0"/>
    <w:rsid w:val="00CB2276"/>
    <w:rsid w:val="00D55E77"/>
    <w:rsid w:val="00D931BC"/>
    <w:rsid w:val="00DD4DCF"/>
    <w:rsid w:val="00E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FB1EADF"/>
  <w15:chartTrackingRefBased/>
  <w15:docId w15:val="{2E781024-3785-427F-8A86-5356600E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1694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8</cp:revision>
  <dcterms:created xsi:type="dcterms:W3CDTF">2020-03-30T13:38:00Z</dcterms:created>
  <dcterms:modified xsi:type="dcterms:W3CDTF">2020-03-30T15:11:00Z</dcterms:modified>
</cp:coreProperties>
</file>